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19B1" w14:textId="4164E882" w:rsidR="00026A32" w:rsidRPr="00D0275A" w:rsidRDefault="00026A32" w:rsidP="007D75B9">
      <w:pPr>
        <w:pStyle w:val="Titel"/>
        <w:rPr>
          <w:lang w:val="en-GB"/>
        </w:rPr>
      </w:pPr>
      <w:r w:rsidRPr="379A217E">
        <w:rPr>
          <w:lang w:val="en-GB"/>
        </w:rPr>
        <w:t xml:space="preserve">Instructions for the preparation of </w:t>
      </w:r>
      <w:r w:rsidR="002843B4" w:rsidRPr="379A217E">
        <w:rPr>
          <w:lang w:val="en-GB"/>
        </w:rPr>
        <w:t>short Papers</w:t>
      </w:r>
      <w:r w:rsidRPr="379A217E">
        <w:rPr>
          <w:lang w:val="en-GB"/>
        </w:rPr>
        <w:t xml:space="preserve"> for the </w:t>
      </w:r>
    </w:p>
    <w:p w14:paraId="0ACFB8DB" w14:textId="51BCF79B" w:rsidR="00DB42A3" w:rsidRPr="00D0275A" w:rsidRDefault="00026A32" w:rsidP="007D75B9">
      <w:pPr>
        <w:pStyle w:val="Titel"/>
        <w:rPr>
          <w:lang w:val="en-GB"/>
        </w:rPr>
      </w:pPr>
      <w:r w:rsidRPr="00D0275A">
        <w:rPr>
          <w:lang w:val="en-GB"/>
        </w:rPr>
        <w:t>NEFI CONFERENCE 202</w:t>
      </w:r>
      <w:r w:rsidR="003E3559">
        <w:rPr>
          <w:lang w:val="en-GB"/>
        </w:rPr>
        <w:t>6</w:t>
      </w:r>
      <w:r w:rsidR="00DB42A3" w:rsidRPr="00D0275A">
        <w:rPr>
          <w:lang w:val="en-GB"/>
        </w:rPr>
        <w:t xml:space="preserve"> </w:t>
      </w:r>
    </w:p>
    <w:p w14:paraId="5DF365B9" w14:textId="5254B6B6" w:rsidR="00DB42A3" w:rsidRPr="00D0275A" w:rsidRDefault="009D3913" w:rsidP="00DB42A3">
      <w:pPr>
        <w:pStyle w:val="Author"/>
        <w:rPr>
          <w:lang w:val="en-GB"/>
        </w:rPr>
      </w:pPr>
      <w:r>
        <w:rPr>
          <w:lang w:val="en-GB"/>
        </w:rPr>
        <w:t>First Name</w:t>
      </w:r>
      <w:r w:rsidR="0053266E">
        <w:rPr>
          <w:lang w:val="en-GB"/>
        </w:rPr>
        <w:t xml:space="preserve"> </w:t>
      </w:r>
      <w:r w:rsidR="00123E85" w:rsidRPr="00D0275A">
        <w:rPr>
          <w:lang w:val="en-GB"/>
        </w:rPr>
        <w:t>1 FAMILY NAME</w:t>
      </w:r>
      <w:r w:rsidR="0053266E">
        <w:rPr>
          <w:lang w:val="en-GB"/>
        </w:rPr>
        <w:t xml:space="preserve"> </w:t>
      </w:r>
      <w:proofErr w:type="gramStart"/>
      <w:r w:rsidR="00123E85" w:rsidRPr="00D0275A">
        <w:rPr>
          <w:lang w:val="en-GB"/>
        </w:rPr>
        <w:t>1</w:t>
      </w:r>
      <w:r w:rsidR="00123E85" w:rsidRPr="00D0275A">
        <w:rPr>
          <w:vertAlign w:val="superscript"/>
          <w:lang w:val="en-GB"/>
        </w:rPr>
        <w:t>1,*</w:t>
      </w:r>
      <w:proofErr w:type="gramEnd"/>
      <w:r w:rsidR="00123E85" w:rsidRPr="00D0275A">
        <w:rPr>
          <w:vertAlign w:val="superscript"/>
          <w:lang w:val="en-GB"/>
        </w:rPr>
        <w:t>,**</w:t>
      </w:r>
      <w:r w:rsidR="00DB42A3" w:rsidRPr="00D0275A">
        <w:rPr>
          <w:lang w:val="en-GB"/>
        </w:rPr>
        <w:t xml:space="preserve">, </w:t>
      </w:r>
      <w:r>
        <w:rPr>
          <w:lang w:val="en-GB"/>
        </w:rPr>
        <w:t>First Name</w:t>
      </w:r>
      <w:r w:rsidRPr="00D0275A">
        <w:rPr>
          <w:lang w:val="en-GB"/>
        </w:rPr>
        <w:t xml:space="preserve"> </w:t>
      </w:r>
      <w:r w:rsidR="00DB42A3" w:rsidRPr="00D0275A">
        <w:rPr>
          <w:lang w:val="en-GB"/>
        </w:rPr>
        <w:t>2 FAMILY NAME 2</w:t>
      </w:r>
      <w:r w:rsidR="0009412C">
        <w:rPr>
          <w:vertAlign w:val="superscript"/>
          <w:lang w:val="en-GB"/>
        </w:rPr>
        <w:t>2</w:t>
      </w:r>
    </w:p>
    <w:p w14:paraId="1CB7DC3D" w14:textId="0197EACC" w:rsidR="00026A32" w:rsidRPr="00D0275A" w:rsidRDefault="00026A32" w:rsidP="00123E85">
      <w:pPr>
        <w:pStyle w:val="Listenabsatz"/>
        <w:numPr>
          <w:ilvl w:val="0"/>
          <w:numId w:val="44"/>
        </w:numPr>
        <w:rPr>
          <w:rFonts w:cs="Arial"/>
          <w:sz w:val="18"/>
          <w:szCs w:val="18"/>
          <w:lang w:val="en-GB"/>
        </w:rPr>
      </w:pPr>
      <w:r w:rsidRPr="00D0275A">
        <w:rPr>
          <w:rFonts w:cs="Arial"/>
          <w:sz w:val="18"/>
          <w:szCs w:val="18"/>
          <w:lang w:val="en-GB"/>
        </w:rPr>
        <w:t>Company Name, Address,</w:t>
      </w:r>
      <w:r w:rsidR="00145BE0" w:rsidRPr="00D0275A">
        <w:rPr>
          <w:rFonts w:cs="Arial"/>
          <w:sz w:val="18"/>
          <w:szCs w:val="18"/>
          <w:lang w:val="en-GB"/>
        </w:rPr>
        <w:t xml:space="preserve"> Phone Number,</w:t>
      </w:r>
      <w:r w:rsidRPr="00D0275A">
        <w:rPr>
          <w:rFonts w:cs="Arial"/>
          <w:sz w:val="18"/>
          <w:szCs w:val="18"/>
          <w:lang w:val="en-GB"/>
        </w:rPr>
        <w:t xml:space="preserve"> E-Mail, Website</w:t>
      </w:r>
    </w:p>
    <w:p w14:paraId="49926B04" w14:textId="4EDD343F" w:rsidR="00123E85" w:rsidRPr="00D0275A" w:rsidRDefault="00123E85" w:rsidP="00123E85">
      <w:pPr>
        <w:pStyle w:val="Listenabsatz"/>
        <w:numPr>
          <w:ilvl w:val="0"/>
          <w:numId w:val="44"/>
        </w:numPr>
        <w:rPr>
          <w:rFonts w:cs="Arial"/>
          <w:sz w:val="18"/>
          <w:szCs w:val="18"/>
          <w:lang w:val="en-GB"/>
        </w:rPr>
      </w:pPr>
      <w:r w:rsidRPr="00D0275A">
        <w:rPr>
          <w:rFonts w:cs="Arial"/>
          <w:sz w:val="18"/>
          <w:szCs w:val="18"/>
          <w:lang w:val="en-GB"/>
        </w:rPr>
        <w:t>Company Name, Address,</w:t>
      </w:r>
      <w:r w:rsidR="00145BE0" w:rsidRPr="00D0275A">
        <w:rPr>
          <w:rFonts w:cs="Arial"/>
          <w:sz w:val="18"/>
          <w:szCs w:val="18"/>
          <w:lang w:val="en-GB"/>
        </w:rPr>
        <w:t xml:space="preserve"> Phone Number,</w:t>
      </w:r>
      <w:r w:rsidRPr="00D0275A">
        <w:rPr>
          <w:rFonts w:cs="Arial"/>
          <w:sz w:val="18"/>
          <w:szCs w:val="18"/>
          <w:lang w:val="en-GB"/>
        </w:rPr>
        <w:t xml:space="preserve"> E-Mail, Website</w:t>
      </w:r>
    </w:p>
    <w:p w14:paraId="3DC574DA" w14:textId="21869A0F" w:rsidR="00026A32" w:rsidRPr="00D0275A" w:rsidRDefault="00123E85" w:rsidP="00123E85">
      <w:pPr>
        <w:ind w:left="1074" w:hanging="714"/>
        <w:rPr>
          <w:rFonts w:cs="Arial"/>
          <w:sz w:val="18"/>
          <w:szCs w:val="18"/>
          <w:lang w:val="en-GB"/>
        </w:rPr>
      </w:pPr>
      <w:r w:rsidRPr="00D0275A">
        <w:rPr>
          <w:rFonts w:cs="Arial"/>
          <w:sz w:val="18"/>
          <w:szCs w:val="18"/>
          <w:vertAlign w:val="superscript"/>
          <w:lang w:val="en-GB"/>
        </w:rPr>
        <w:t>*</w:t>
      </w:r>
      <w:r w:rsidRPr="00D0275A">
        <w:rPr>
          <w:rFonts w:cs="Arial"/>
          <w:sz w:val="18"/>
          <w:szCs w:val="18"/>
          <w:lang w:val="en-GB"/>
        </w:rPr>
        <w:tab/>
      </w:r>
      <w:r w:rsidR="00BA5495" w:rsidRPr="00D0275A">
        <w:rPr>
          <w:rFonts w:cs="Arial"/>
          <w:sz w:val="18"/>
          <w:szCs w:val="18"/>
          <w:lang w:val="en-GB"/>
        </w:rPr>
        <w:t xml:space="preserve">Corresponding author </w:t>
      </w:r>
      <w:r w:rsidRPr="00D0275A">
        <w:rPr>
          <w:rFonts w:cs="Arial"/>
          <w:sz w:val="18"/>
          <w:szCs w:val="18"/>
          <w:lang w:val="en-GB"/>
        </w:rPr>
        <w:t>and submitter</w:t>
      </w:r>
    </w:p>
    <w:p w14:paraId="2BB76632" w14:textId="795F1DFE" w:rsidR="00123E85" w:rsidRPr="00D0275A" w:rsidRDefault="00123E85" w:rsidP="00123E85">
      <w:pPr>
        <w:ind w:left="1074" w:hanging="714"/>
        <w:rPr>
          <w:rFonts w:cs="Arial"/>
          <w:sz w:val="18"/>
          <w:szCs w:val="18"/>
          <w:lang w:val="en-GB"/>
        </w:rPr>
      </w:pPr>
      <w:r w:rsidRPr="00D0275A">
        <w:rPr>
          <w:rFonts w:cs="Arial"/>
          <w:sz w:val="18"/>
          <w:szCs w:val="18"/>
          <w:lang w:val="en-GB"/>
        </w:rPr>
        <w:t>**</w:t>
      </w:r>
      <w:r w:rsidRPr="00D0275A">
        <w:rPr>
          <w:lang w:val="en-GB"/>
        </w:rPr>
        <w:tab/>
      </w:r>
      <w:r w:rsidRPr="00C97C46">
        <w:rPr>
          <w:rFonts w:cs="Arial"/>
          <w:sz w:val="18"/>
          <w:szCs w:val="18"/>
          <w:lang w:val="en-GB"/>
        </w:rPr>
        <w:t xml:space="preserve">Nominee for the </w:t>
      </w:r>
      <w:r w:rsidR="000A6AA9" w:rsidRPr="00C223ED">
        <w:rPr>
          <w:rFonts w:cs="Arial"/>
          <w:sz w:val="18"/>
          <w:szCs w:val="18"/>
          <w:lang w:val="en-GB"/>
        </w:rPr>
        <w:t xml:space="preserve">Young </w:t>
      </w:r>
      <w:r w:rsidR="00C223ED" w:rsidRPr="00C223ED">
        <w:rPr>
          <w:rFonts w:cs="Arial"/>
          <w:sz w:val="18"/>
          <w:szCs w:val="18"/>
          <w:lang w:val="en-GB"/>
        </w:rPr>
        <w:t>Science</w:t>
      </w:r>
      <w:r w:rsidR="000A6AA9" w:rsidRPr="00C223ED">
        <w:rPr>
          <w:rFonts w:cs="Arial"/>
          <w:sz w:val="18"/>
          <w:szCs w:val="18"/>
          <w:lang w:val="en-GB"/>
        </w:rPr>
        <w:t xml:space="preserve"> Award</w:t>
      </w:r>
      <w:r w:rsidR="000A6AA9">
        <w:rPr>
          <w:rFonts w:cs="Arial"/>
          <w:sz w:val="18"/>
          <w:szCs w:val="18"/>
          <w:lang w:val="en-GB"/>
        </w:rPr>
        <w:t xml:space="preserve"> </w:t>
      </w:r>
    </w:p>
    <w:p w14:paraId="7630F6B4" w14:textId="77777777" w:rsidR="00123E85" w:rsidRPr="00D0275A" w:rsidRDefault="00123E85" w:rsidP="00123E85">
      <w:pPr>
        <w:ind w:left="1074" w:hanging="714"/>
        <w:rPr>
          <w:rFonts w:cs="Arial"/>
          <w:sz w:val="18"/>
          <w:szCs w:val="18"/>
          <w:lang w:val="en-GB"/>
        </w:rPr>
      </w:pPr>
    </w:p>
    <w:p w14:paraId="540B40A1" w14:textId="77777777" w:rsidR="00123E85" w:rsidRPr="00D0275A" w:rsidRDefault="00123E85" w:rsidP="00DF4E51">
      <w:pPr>
        <w:rPr>
          <w:rFonts w:cs="Arial"/>
          <w:lang w:val="en-GB"/>
        </w:rPr>
      </w:pPr>
    </w:p>
    <w:p w14:paraId="04319A99" w14:textId="3945064D" w:rsidR="00123E85" w:rsidRPr="00D0275A" w:rsidRDefault="0BCCD861" w:rsidP="00553CB9">
      <w:pPr>
        <w:rPr>
          <w:lang w:val="en-GB"/>
        </w:rPr>
      </w:pPr>
      <w:r w:rsidRPr="335915B6">
        <w:rPr>
          <w:b/>
          <w:bCs/>
          <w:lang w:val="en-GB"/>
        </w:rPr>
        <w:t>Abstract</w:t>
      </w:r>
      <w:r w:rsidR="3CDF7E7D" w:rsidRPr="335915B6">
        <w:rPr>
          <w:b/>
          <w:bCs/>
          <w:lang w:val="en-GB"/>
        </w:rPr>
        <w:t>:</w:t>
      </w:r>
      <w:r w:rsidR="3CDF7E7D" w:rsidRPr="335915B6">
        <w:rPr>
          <w:lang w:val="en-GB"/>
        </w:rPr>
        <w:t xml:space="preserve"> These notes include important information on how to prepare and submit your </w:t>
      </w:r>
      <w:r w:rsidR="3F8E42C0" w:rsidRPr="335915B6">
        <w:rPr>
          <w:lang w:val="en-GB"/>
        </w:rPr>
        <w:t xml:space="preserve">conference </w:t>
      </w:r>
      <w:r w:rsidR="00AD58D8" w:rsidRPr="335915B6">
        <w:rPr>
          <w:lang w:val="en-GB"/>
        </w:rPr>
        <w:t xml:space="preserve">short </w:t>
      </w:r>
      <w:r w:rsidR="3CDF7E7D" w:rsidRPr="335915B6">
        <w:rPr>
          <w:lang w:val="en-GB"/>
        </w:rPr>
        <w:t xml:space="preserve">paper. Read the notes carefully and follow them precisely. Your paper must be written in English. </w:t>
      </w:r>
      <w:r w:rsidR="00AD58D8" w:rsidRPr="335915B6">
        <w:rPr>
          <w:lang w:val="en-GB"/>
        </w:rPr>
        <w:t>Please format your paper to match this master Word document exactly, ensuring it is 3</w:t>
      </w:r>
      <w:r w:rsidR="3E47453A" w:rsidRPr="335915B6">
        <w:rPr>
          <w:lang w:val="en-GB"/>
        </w:rPr>
        <w:t xml:space="preserve"> </w:t>
      </w:r>
      <w:r w:rsidR="00AD58D8" w:rsidRPr="335915B6">
        <w:rPr>
          <w:lang w:val="en-GB"/>
        </w:rPr>
        <w:t>pages in length</w:t>
      </w:r>
      <w:r w:rsidR="00C56545" w:rsidRPr="335915B6">
        <w:rPr>
          <w:lang w:val="en-GB"/>
        </w:rPr>
        <w:t>, including abstract and references</w:t>
      </w:r>
      <w:r w:rsidR="3CDF7E7D" w:rsidRPr="335915B6">
        <w:rPr>
          <w:lang w:val="en-GB"/>
        </w:rPr>
        <w:t>. In order to prepare your layout, save this document with a new name (</w:t>
      </w:r>
      <w:r w:rsidR="3F8E42C0" w:rsidRPr="335915B6">
        <w:rPr>
          <w:lang w:val="en-GB"/>
        </w:rPr>
        <w:t xml:space="preserve">use </w:t>
      </w:r>
      <w:r w:rsidR="00A3125F" w:rsidRPr="335915B6">
        <w:rPr>
          <w:lang w:val="en-GB"/>
        </w:rPr>
        <w:t xml:space="preserve">the </w:t>
      </w:r>
      <w:r w:rsidR="3F8E42C0" w:rsidRPr="335915B6">
        <w:rPr>
          <w:lang w:val="en-GB"/>
        </w:rPr>
        <w:t>following style “</w:t>
      </w:r>
      <w:r w:rsidR="002B2DB3" w:rsidRPr="335915B6">
        <w:rPr>
          <w:lang w:val="en-GB"/>
        </w:rPr>
        <w:t>First</w:t>
      </w:r>
      <w:r w:rsidR="3F8E42C0" w:rsidRPr="335915B6">
        <w:rPr>
          <w:lang w:val="en-GB"/>
        </w:rPr>
        <w:t>Name_</w:t>
      </w:r>
      <w:r w:rsidR="000A6AA9" w:rsidRPr="335915B6">
        <w:rPr>
          <w:lang w:val="en-GB"/>
        </w:rPr>
        <w:t>Surname_</w:t>
      </w:r>
      <w:r w:rsidR="3F8E42C0" w:rsidRPr="335915B6">
        <w:rPr>
          <w:lang w:val="en-GB"/>
        </w:rPr>
        <w:t>NEFIConference202</w:t>
      </w:r>
      <w:r w:rsidR="00C84218" w:rsidRPr="335915B6">
        <w:rPr>
          <w:lang w:val="en-GB"/>
        </w:rPr>
        <w:t>6</w:t>
      </w:r>
      <w:r w:rsidR="3F8E42C0" w:rsidRPr="335915B6">
        <w:rPr>
          <w:lang w:val="en-GB"/>
        </w:rPr>
        <w:t>.docx”</w:t>
      </w:r>
      <w:r w:rsidR="3CDF7E7D" w:rsidRPr="335915B6">
        <w:rPr>
          <w:lang w:val="en-GB"/>
        </w:rPr>
        <w:t>) and use it as a template. Substitute the following text with the text of your paper without changing the layout. Do not change font type and size, line spacing, page margins</w:t>
      </w:r>
      <w:r w:rsidR="00A3125F" w:rsidRPr="335915B6">
        <w:rPr>
          <w:lang w:val="en-GB"/>
        </w:rPr>
        <w:t>,</w:t>
      </w:r>
      <w:r w:rsidR="3CDF7E7D" w:rsidRPr="335915B6">
        <w:rPr>
          <w:lang w:val="en-GB"/>
        </w:rPr>
        <w:t xml:space="preserve"> and the structure of this document. Do not insert page numbers and page headers/footers. The Conference </w:t>
      </w:r>
      <w:r w:rsidR="007269F1" w:rsidRPr="335915B6">
        <w:rPr>
          <w:lang w:val="en-GB"/>
        </w:rPr>
        <w:t>Book of Abstracts</w:t>
      </w:r>
      <w:r w:rsidR="3CDF7E7D" w:rsidRPr="335915B6">
        <w:rPr>
          <w:lang w:val="en-GB"/>
        </w:rPr>
        <w:t xml:space="preserve"> will be online searchable, online citable</w:t>
      </w:r>
      <w:r w:rsidR="00A3125F" w:rsidRPr="335915B6">
        <w:rPr>
          <w:lang w:val="en-GB"/>
        </w:rPr>
        <w:t>,</w:t>
      </w:r>
      <w:r w:rsidR="3CDF7E7D" w:rsidRPr="335915B6">
        <w:rPr>
          <w:lang w:val="en-GB"/>
        </w:rPr>
        <w:t xml:space="preserve"> and </w:t>
      </w:r>
      <w:r w:rsidR="008356AE" w:rsidRPr="335915B6">
        <w:rPr>
          <w:lang w:val="en-GB"/>
        </w:rPr>
        <w:t xml:space="preserve">permanently free to view and download from the </w:t>
      </w:r>
      <w:r w:rsidR="3F8E42C0">
        <w:fldChar w:fldCharType="begin"/>
      </w:r>
      <w:r w:rsidR="3F8E42C0" w:rsidRPr="000C40F9">
        <w:rPr>
          <w:lang w:val="en-US"/>
        </w:rPr>
        <w:instrText>HYPERLINK "http://www.nefi.at" \h</w:instrText>
      </w:r>
      <w:r w:rsidR="3F8E42C0">
        <w:fldChar w:fldCharType="separate"/>
      </w:r>
      <w:r w:rsidR="3F8E42C0" w:rsidRPr="335915B6">
        <w:rPr>
          <w:rStyle w:val="Hyperlink"/>
          <w:lang w:val="en-GB"/>
        </w:rPr>
        <w:t>www.nefi.at</w:t>
      </w:r>
      <w:r w:rsidR="3F8E42C0">
        <w:fldChar w:fldCharType="end"/>
      </w:r>
      <w:r w:rsidR="3F8E42C0" w:rsidRPr="335915B6">
        <w:rPr>
          <w:lang w:val="en-GB"/>
        </w:rPr>
        <w:t xml:space="preserve"> website</w:t>
      </w:r>
      <w:r w:rsidR="3CDF7E7D" w:rsidRPr="335915B6">
        <w:rPr>
          <w:lang w:val="en-GB"/>
        </w:rPr>
        <w:t xml:space="preserve">. If you have any questions, please do not hesitate to contact </w:t>
      </w:r>
      <w:r w:rsidR="3F8E42C0" w:rsidRPr="335915B6">
        <w:rPr>
          <w:lang w:val="en-GB"/>
        </w:rPr>
        <w:t xml:space="preserve">our conference team: </w:t>
      </w:r>
      <w:r w:rsidR="00285991">
        <w:fldChar w:fldCharType="begin"/>
      </w:r>
      <w:r w:rsidR="00285991" w:rsidRPr="000C40F9">
        <w:rPr>
          <w:lang w:val="en-US"/>
        </w:rPr>
        <w:instrText>HYPERLINK "mailto:neficonference@unileoben.ac.at" \h</w:instrText>
      </w:r>
      <w:r w:rsidR="00285991">
        <w:fldChar w:fldCharType="separate"/>
      </w:r>
      <w:r w:rsidR="00285991" w:rsidRPr="335915B6">
        <w:rPr>
          <w:rStyle w:val="Hyperlink"/>
          <w:lang w:val="en-GB"/>
        </w:rPr>
        <w:t>neficonference@unileoben.ac.at</w:t>
      </w:r>
      <w:r w:rsidR="00285991">
        <w:fldChar w:fldCharType="end"/>
      </w:r>
      <w:r w:rsidR="0022440D" w:rsidRPr="335915B6">
        <w:rPr>
          <w:lang w:val="en-GB"/>
        </w:rPr>
        <w:t>.</w:t>
      </w:r>
      <w:r w:rsidR="00285991" w:rsidRPr="335915B6">
        <w:rPr>
          <w:lang w:val="en-GB"/>
        </w:rPr>
        <w:t xml:space="preserve"> </w:t>
      </w:r>
    </w:p>
    <w:p w14:paraId="52D3A75D" w14:textId="77777777" w:rsidR="00A22039" w:rsidRPr="00D0275A" w:rsidRDefault="00A22039" w:rsidP="00A22039">
      <w:pPr>
        <w:rPr>
          <w:lang w:val="en-GB" w:eastAsia="en-US" w:bidi="en-US"/>
        </w:rPr>
      </w:pPr>
    </w:p>
    <w:p w14:paraId="4B2FFC29" w14:textId="54163671" w:rsidR="00123E85" w:rsidRPr="00D0275A" w:rsidRDefault="00123E85" w:rsidP="00553CB9">
      <w:pPr>
        <w:rPr>
          <w:szCs w:val="18"/>
          <w:lang w:val="en-GB"/>
        </w:rPr>
      </w:pPr>
      <w:r w:rsidRPr="00D0275A">
        <w:rPr>
          <w:b/>
          <w:lang w:val="en-GB" w:eastAsia="en-US" w:bidi="en-US"/>
        </w:rPr>
        <w:t>Keywords:</w:t>
      </w:r>
      <w:r w:rsidRPr="00D0275A">
        <w:rPr>
          <w:lang w:val="en-GB" w:eastAsia="en-US" w:bidi="en-US"/>
        </w:rPr>
        <w:t xml:space="preserve"> </w:t>
      </w:r>
      <w:r w:rsidR="007D2508" w:rsidRPr="00D0275A">
        <w:rPr>
          <w:szCs w:val="18"/>
          <w:lang w:val="en-GB"/>
        </w:rPr>
        <w:t xml:space="preserve">Keyword 1; Keyword 2; Keyword 3 (List three to </w:t>
      </w:r>
      <w:r w:rsidR="00FB765C">
        <w:rPr>
          <w:szCs w:val="18"/>
          <w:lang w:val="en-GB"/>
        </w:rPr>
        <w:t>five</w:t>
      </w:r>
      <w:r w:rsidR="00FB765C" w:rsidRPr="00D0275A">
        <w:rPr>
          <w:szCs w:val="18"/>
          <w:lang w:val="en-GB"/>
        </w:rPr>
        <w:t xml:space="preserve"> </w:t>
      </w:r>
      <w:r w:rsidR="007D2508" w:rsidRPr="00D0275A">
        <w:rPr>
          <w:szCs w:val="18"/>
          <w:lang w:val="en-GB"/>
        </w:rPr>
        <w:t>pertinent keywords specific to the article yet reasonably common within the subject discipline.)</w:t>
      </w:r>
    </w:p>
    <w:p w14:paraId="7BFB879E" w14:textId="77777777" w:rsidR="007D2508" w:rsidRPr="00D0275A" w:rsidRDefault="007D2508" w:rsidP="00123E85">
      <w:pPr>
        <w:rPr>
          <w:lang w:val="en-GB" w:eastAsia="en-US" w:bidi="en-US"/>
        </w:rPr>
      </w:pPr>
    </w:p>
    <w:p w14:paraId="7A422AFC" w14:textId="77777777" w:rsidR="007D2508" w:rsidRPr="00D0275A" w:rsidRDefault="007D2508" w:rsidP="00123E85">
      <w:pPr>
        <w:rPr>
          <w:lang w:val="en-GB" w:eastAsia="en-US" w:bidi="en-US"/>
        </w:rPr>
        <w:sectPr w:rsidR="007D2508" w:rsidRPr="00D0275A" w:rsidSect="002F3AD0">
          <w:headerReference w:type="default" r:id="rId11"/>
          <w:footerReference w:type="default" r:id="rId12"/>
          <w:pgSz w:w="11906" w:h="16838"/>
          <w:pgMar w:top="1800" w:right="1134" w:bottom="2430" w:left="1134" w:header="709" w:footer="709" w:gutter="0"/>
          <w:cols w:space="708"/>
          <w:docGrid w:linePitch="360"/>
        </w:sectPr>
      </w:pPr>
    </w:p>
    <w:p w14:paraId="1460C8BF" w14:textId="580F4674" w:rsidR="007E3EB3" w:rsidRPr="00D0275A" w:rsidRDefault="000C2F42" w:rsidP="007E3EB3">
      <w:pPr>
        <w:pStyle w:val="berschrift1"/>
        <w:spacing w:before="0"/>
        <w:rPr>
          <w:lang w:val="en-GB"/>
        </w:rPr>
      </w:pPr>
      <w:r w:rsidRPr="00D0275A">
        <w:rPr>
          <w:lang w:val="en-GB"/>
        </w:rPr>
        <w:t>DEADLINES AND DELIVERY</w:t>
      </w:r>
    </w:p>
    <w:p w14:paraId="29EEBC9C" w14:textId="5ED07707" w:rsidR="002843B4" w:rsidRDefault="000C2F42" w:rsidP="005D157D">
      <w:pPr>
        <w:rPr>
          <w:lang w:val="en-GB" w:eastAsia="en-US" w:bidi="en-US"/>
        </w:rPr>
      </w:pPr>
      <w:r w:rsidRPr="00D0275A">
        <w:rPr>
          <w:lang w:val="en-GB" w:eastAsia="en-US" w:bidi="en-US"/>
        </w:rPr>
        <w:t xml:space="preserve">Your </w:t>
      </w:r>
      <w:r w:rsidRPr="005236F8">
        <w:rPr>
          <w:lang w:val="en-GB" w:eastAsia="en-US" w:bidi="en-US"/>
        </w:rPr>
        <w:t xml:space="preserve">original </w:t>
      </w:r>
      <w:r w:rsidR="00AD58D8" w:rsidRPr="002E3D7D">
        <w:rPr>
          <w:lang w:val="en-GB" w:eastAsia="en-US" w:bidi="en-US"/>
        </w:rPr>
        <w:t xml:space="preserve">short </w:t>
      </w:r>
      <w:r w:rsidRPr="002E3D7D">
        <w:rPr>
          <w:lang w:val="en-GB" w:eastAsia="en-US" w:bidi="en-US"/>
        </w:rPr>
        <w:t>paper</w:t>
      </w:r>
      <w:r w:rsidRPr="00D0275A">
        <w:rPr>
          <w:lang w:val="en-GB" w:eastAsia="en-US" w:bidi="en-US"/>
        </w:rPr>
        <w:t xml:space="preserve"> has to be submitted online </w:t>
      </w:r>
      <w:r w:rsidR="009B5A88" w:rsidRPr="00BA5438">
        <w:rPr>
          <w:b/>
          <w:lang w:val="en-GB" w:eastAsia="en-US" w:bidi="en-US"/>
        </w:rPr>
        <w:t>until</w:t>
      </w:r>
      <w:r w:rsidR="004A1191">
        <w:rPr>
          <w:b/>
          <w:lang w:val="en-GB" w:eastAsia="en-US" w:bidi="en-US"/>
        </w:rPr>
        <w:t xml:space="preserve"> </w:t>
      </w:r>
      <w:r w:rsidR="004A1191" w:rsidRPr="004A1191">
        <w:rPr>
          <w:b/>
          <w:lang w:val="en-GB" w:eastAsia="en-US" w:bidi="en-US"/>
        </w:rPr>
        <w:t>June 1</w:t>
      </w:r>
      <w:r w:rsidR="004A1191" w:rsidRPr="00300281">
        <w:rPr>
          <w:b/>
          <w:vertAlign w:val="superscript"/>
          <w:lang w:val="en-GB" w:eastAsia="en-US" w:bidi="en-US"/>
        </w:rPr>
        <w:t>st</w:t>
      </w:r>
      <w:r w:rsidR="004A1191" w:rsidRPr="004A1191">
        <w:rPr>
          <w:b/>
          <w:lang w:val="en-GB" w:eastAsia="en-US" w:bidi="en-US"/>
        </w:rPr>
        <w:t>, 202</w:t>
      </w:r>
      <w:r w:rsidR="004A1191">
        <w:rPr>
          <w:b/>
          <w:lang w:val="en-GB" w:eastAsia="en-US" w:bidi="en-US"/>
        </w:rPr>
        <w:t>6</w:t>
      </w:r>
      <w:r w:rsidR="00325F0C">
        <w:rPr>
          <w:b/>
          <w:lang w:val="en-GB" w:eastAsia="en-US" w:bidi="en-US"/>
        </w:rPr>
        <w:t>,</w:t>
      </w:r>
      <w:r w:rsidR="009B5A88" w:rsidRPr="00BA5438">
        <w:rPr>
          <w:b/>
          <w:lang w:val="en-GB" w:eastAsia="en-US" w:bidi="en-US"/>
        </w:rPr>
        <w:t xml:space="preserve"> </w:t>
      </w:r>
      <w:r w:rsidR="00325F0C">
        <w:rPr>
          <w:bCs/>
          <w:lang w:val="en-GB" w:eastAsia="en-US" w:bidi="en-US"/>
        </w:rPr>
        <w:t>to your user area (</w:t>
      </w:r>
      <w:r w:rsidR="003D044A">
        <w:fldChar w:fldCharType="begin"/>
      </w:r>
      <w:r w:rsidR="003D044A" w:rsidRPr="000C40F9">
        <w:rPr>
          <w:lang w:val="en-US"/>
        </w:rPr>
        <w:instrText>HYPERLINK "https://www.conftool.pro/nefi2026/"</w:instrText>
      </w:r>
      <w:r w:rsidR="003D044A">
        <w:fldChar w:fldCharType="separate"/>
      </w:r>
      <w:r w:rsidR="003D044A" w:rsidRPr="003D044A">
        <w:rPr>
          <w:rStyle w:val="Hyperlink"/>
          <w:bCs/>
          <w:lang w:val="en-GB" w:eastAsia="en-US" w:bidi="en-US"/>
        </w:rPr>
        <w:t>www.conftool.pro/nefi2026/</w:t>
      </w:r>
      <w:r w:rsidR="003D044A">
        <w:fldChar w:fldCharType="end"/>
      </w:r>
      <w:r w:rsidR="00325F0C" w:rsidRPr="00300281">
        <w:rPr>
          <w:lang w:val="en-US"/>
        </w:rPr>
        <w:t xml:space="preserve"> </w:t>
      </w:r>
      <w:r w:rsidR="00325F0C">
        <w:rPr>
          <w:lang w:val="en-GB" w:eastAsia="en-US" w:bidi="en-US"/>
        </w:rPr>
        <w:t xml:space="preserve">“Your Submissions”). </w:t>
      </w:r>
      <w:r w:rsidR="006A5FC7">
        <w:rPr>
          <w:lang w:val="en-GB" w:eastAsia="en-US" w:bidi="en-US"/>
        </w:rPr>
        <w:t xml:space="preserve">Please </w:t>
      </w:r>
      <w:r w:rsidRPr="00D0275A">
        <w:rPr>
          <w:lang w:val="en-GB" w:eastAsia="en-US" w:bidi="en-US"/>
        </w:rPr>
        <w:t xml:space="preserve">note that </w:t>
      </w:r>
      <w:r w:rsidR="00EA782B" w:rsidRPr="00D0275A">
        <w:rPr>
          <w:lang w:val="en-GB" w:eastAsia="en-US" w:bidi="en-US"/>
        </w:rPr>
        <w:t xml:space="preserve">the </w:t>
      </w:r>
      <w:r w:rsidRPr="00D0275A">
        <w:rPr>
          <w:lang w:val="en-GB" w:eastAsia="en-US" w:bidi="en-US"/>
        </w:rPr>
        <w:t xml:space="preserve">Corresponding Author </w:t>
      </w:r>
      <w:r w:rsidR="006A5FC7" w:rsidRPr="005824F0">
        <w:rPr>
          <w:lang w:val="en-US" w:eastAsia="en-US" w:bidi="en-US"/>
        </w:rPr>
        <w:t>is responsible for uploading the final manuscript</w:t>
      </w:r>
      <w:r w:rsidRPr="00D0275A">
        <w:rPr>
          <w:lang w:val="en-GB" w:eastAsia="en-US" w:bidi="en-US"/>
        </w:rPr>
        <w:t xml:space="preserve">. If the manuscript is not available after this period, your paper will not be reviewed and published in the </w:t>
      </w:r>
      <w:r w:rsidR="00087962" w:rsidRPr="00D0275A">
        <w:rPr>
          <w:lang w:val="en-GB" w:eastAsia="en-US" w:bidi="en-US"/>
        </w:rPr>
        <w:t>c</w:t>
      </w:r>
      <w:r w:rsidRPr="00D0275A">
        <w:rPr>
          <w:lang w:val="en-GB" w:eastAsia="en-US" w:bidi="en-US"/>
        </w:rPr>
        <w:t xml:space="preserve">onference </w:t>
      </w:r>
      <w:r w:rsidR="008356AE">
        <w:rPr>
          <w:lang w:val="en-GB" w:eastAsia="en-US" w:bidi="en-US"/>
        </w:rPr>
        <w:t>Book of Abstracts</w:t>
      </w:r>
      <w:r w:rsidRPr="00D0275A">
        <w:rPr>
          <w:lang w:val="en-GB" w:eastAsia="en-US" w:bidi="en-US"/>
        </w:rPr>
        <w:t xml:space="preserve">. </w:t>
      </w:r>
      <w:r w:rsidR="001C1CDE" w:rsidRPr="00D0275A">
        <w:rPr>
          <w:lang w:val="en-GB" w:eastAsia="en-US" w:bidi="en-US"/>
        </w:rPr>
        <w:t xml:space="preserve">The reviewing phase will end by </w:t>
      </w:r>
      <w:r w:rsidR="007909D9" w:rsidRPr="00BA5438">
        <w:rPr>
          <w:b/>
          <w:lang w:val="en-GB" w:eastAsia="en-US" w:bidi="en-US"/>
        </w:rPr>
        <w:t xml:space="preserve">August </w:t>
      </w:r>
      <w:r w:rsidR="001C1CDE" w:rsidRPr="00BA5438">
        <w:rPr>
          <w:b/>
          <w:lang w:val="en-GB" w:eastAsia="en-US" w:bidi="en-US"/>
        </w:rPr>
        <w:t>1</w:t>
      </w:r>
      <w:r w:rsidR="004A1191">
        <w:rPr>
          <w:b/>
          <w:lang w:val="en-GB" w:eastAsia="en-US" w:bidi="en-US"/>
        </w:rPr>
        <w:t>7</w:t>
      </w:r>
      <w:r w:rsidR="001C1CDE" w:rsidRPr="00BA5438">
        <w:rPr>
          <w:b/>
          <w:vertAlign w:val="superscript"/>
          <w:lang w:val="en-GB" w:eastAsia="en-US" w:bidi="en-US"/>
        </w:rPr>
        <w:t>th</w:t>
      </w:r>
      <w:r w:rsidR="007909D9" w:rsidRPr="00BA5438">
        <w:rPr>
          <w:b/>
          <w:lang w:val="en-GB" w:eastAsia="en-US" w:bidi="en-US"/>
        </w:rPr>
        <w:t>,</w:t>
      </w:r>
      <w:r w:rsidR="007909D9">
        <w:rPr>
          <w:b/>
          <w:lang w:val="en-GB" w:eastAsia="en-US" w:bidi="en-US"/>
        </w:rPr>
        <w:t xml:space="preserve"> </w:t>
      </w:r>
      <w:r w:rsidR="002B7EE2">
        <w:rPr>
          <w:b/>
          <w:lang w:val="en-GB" w:eastAsia="en-US" w:bidi="en-US"/>
        </w:rPr>
        <w:t>202</w:t>
      </w:r>
      <w:r w:rsidR="004A1191">
        <w:rPr>
          <w:b/>
          <w:lang w:val="en-GB" w:eastAsia="en-US" w:bidi="en-US"/>
        </w:rPr>
        <w:t>6</w:t>
      </w:r>
      <w:r w:rsidR="00A3125F">
        <w:rPr>
          <w:b/>
          <w:lang w:val="en-GB" w:eastAsia="en-US" w:bidi="en-US"/>
        </w:rPr>
        <w:t>,</w:t>
      </w:r>
      <w:r w:rsidR="002B7EE2">
        <w:rPr>
          <w:b/>
          <w:lang w:val="en-GB" w:eastAsia="en-US" w:bidi="en-US"/>
        </w:rPr>
        <w:t xml:space="preserve"> </w:t>
      </w:r>
      <w:r w:rsidR="00C67F29" w:rsidRPr="00D0275A">
        <w:rPr>
          <w:lang w:val="en-GB" w:eastAsia="en-US" w:bidi="en-US"/>
        </w:rPr>
        <w:t xml:space="preserve">and </w:t>
      </w:r>
      <w:r w:rsidR="001C1CDE" w:rsidRPr="00D0275A">
        <w:rPr>
          <w:lang w:val="en-GB" w:eastAsia="en-US" w:bidi="en-US"/>
        </w:rPr>
        <w:t>you will be informed about an accepted contribution</w:t>
      </w:r>
      <w:r w:rsidR="002B7EE2">
        <w:rPr>
          <w:lang w:val="en-GB" w:eastAsia="en-US" w:bidi="en-US"/>
        </w:rPr>
        <w:t xml:space="preserve"> to the NEFI conference</w:t>
      </w:r>
      <w:r w:rsidR="00C67F29" w:rsidRPr="00D0275A">
        <w:rPr>
          <w:lang w:val="en-GB" w:eastAsia="en-US" w:bidi="en-US"/>
        </w:rPr>
        <w:t xml:space="preserve"> on </w:t>
      </w:r>
      <w:r w:rsidR="003428FD" w:rsidRPr="00D0275A">
        <w:rPr>
          <w:lang w:val="en-GB" w:eastAsia="en-US" w:bidi="en-US"/>
        </w:rPr>
        <w:t>that day</w:t>
      </w:r>
      <w:r w:rsidR="001C1CDE" w:rsidRPr="00D0275A">
        <w:rPr>
          <w:lang w:val="en-GB" w:eastAsia="en-US" w:bidi="en-US"/>
        </w:rPr>
        <w:t>.</w:t>
      </w:r>
      <w:r w:rsidR="002B7EE2">
        <w:rPr>
          <w:lang w:val="en-GB" w:eastAsia="en-US" w:bidi="en-US"/>
        </w:rPr>
        <w:t xml:space="preserve"> </w:t>
      </w:r>
    </w:p>
    <w:p w14:paraId="52ACE112" w14:textId="174831F0" w:rsidR="005824F0" w:rsidRDefault="005824F0" w:rsidP="005824F0">
      <w:pPr>
        <w:rPr>
          <w:lang w:val="en-GB" w:eastAsia="en-US" w:bidi="en-US"/>
        </w:rPr>
      </w:pPr>
      <w:r w:rsidRPr="005824F0">
        <w:rPr>
          <w:lang w:val="en-GB" w:eastAsia="en-US" w:bidi="en-US"/>
        </w:rPr>
        <w:t xml:space="preserve">If revisions are required after the review process, the final version of your manuscript must be submitted </w:t>
      </w:r>
      <w:r w:rsidRPr="005824F0">
        <w:rPr>
          <w:b/>
          <w:bCs/>
          <w:lang w:val="en-GB" w:eastAsia="en-US" w:bidi="en-US"/>
        </w:rPr>
        <w:t>until August 31</w:t>
      </w:r>
      <w:r w:rsidRPr="005824F0">
        <w:rPr>
          <w:b/>
          <w:bCs/>
          <w:vertAlign w:val="superscript"/>
          <w:lang w:val="en-GB" w:eastAsia="en-US" w:bidi="en-US"/>
        </w:rPr>
        <w:t>st</w:t>
      </w:r>
      <w:r w:rsidRPr="005824F0">
        <w:rPr>
          <w:b/>
          <w:bCs/>
          <w:lang w:val="en-GB" w:eastAsia="en-US" w:bidi="en-US"/>
        </w:rPr>
        <w:t>, 2026</w:t>
      </w:r>
      <w:r w:rsidRPr="005824F0">
        <w:rPr>
          <w:lang w:val="en-GB" w:eastAsia="en-US" w:bidi="en-US"/>
        </w:rPr>
        <w:t>, incorporating the reviewers’ comments where applicable.</w:t>
      </w:r>
      <w:r w:rsidR="00AC1FD2">
        <w:rPr>
          <w:lang w:val="en-GB" w:eastAsia="en-US" w:bidi="en-US"/>
        </w:rPr>
        <w:t xml:space="preserve"> </w:t>
      </w:r>
      <w:r w:rsidR="00AC1FD2" w:rsidRPr="00AC1FD2">
        <w:rPr>
          <w:lang w:val="en-US" w:eastAsia="en-US" w:bidi="en-US"/>
        </w:rPr>
        <w:t>Please also provide a short CV with the final submission.</w:t>
      </w:r>
      <w:r w:rsidRPr="005824F0">
        <w:rPr>
          <w:lang w:val="en-GB" w:eastAsia="en-US" w:bidi="en-US"/>
        </w:rPr>
        <w:t xml:space="preserve"> The </w:t>
      </w:r>
      <w:r w:rsidR="00085C44">
        <w:rPr>
          <w:lang w:val="en-GB" w:eastAsia="en-US" w:bidi="en-US"/>
        </w:rPr>
        <w:t>final version of the short paper</w:t>
      </w:r>
      <w:r w:rsidRPr="005824F0">
        <w:rPr>
          <w:lang w:val="en-GB" w:eastAsia="en-US" w:bidi="en-US"/>
        </w:rPr>
        <w:t xml:space="preserve"> must be uploaded as both a PDF and a Word document. After this date, no further changes to the manuscript will be possible. Make sure that the paper you submit is the final version. </w:t>
      </w:r>
      <w:r>
        <w:rPr>
          <w:lang w:val="en-GB" w:eastAsia="en-US" w:bidi="en-US"/>
        </w:rPr>
        <w:t>R</w:t>
      </w:r>
      <w:r w:rsidRPr="005824F0">
        <w:rPr>
          <w:lang w:val="en-GB" w:eastAsia="en-US" w:bidi="en-US"/>
        </w:rPr>
        <w:t xml:space="preserve">est assured that we do not make any changes to your manuscript. The necessity of providing us with a Word document is to allow us to merge your submission with the conference Book of Abstracts. In addition to submitting the manuscript, please acknowledge and complete the </w:t>
      </w:r>
      <w:r w:rsidRPr="005824F0">
        <w:rPr>
          <w:lang w:val="en-GB" w:eastAsia="en-US" w:bidi="en-US"/>
        </w:rPr>
        <w:lastRenderedPageBreak/>
        <w:t>mandatory electronic Copyright Agreement as one of the steps of the online submission.</w:t>
      </w:r>
      <w:r>
        <w:rPr>
          <w:lang w:val="en-GB" w:eastAsia="en-US" w:bidi="en-US"/>
        </w:rPr>
        <w:t xml:space="preserve"> </w:t>
      </w:r>
      <w:r w:rsidRPr="005824F0">
        <w:rPr>
          <w:lang w:val="en-GB" w:eastAsia="en-US" w:bidi="en-US"/>
        </w:rPr>
        <w:t xml:space="preserve"> Your paper can only be published if it was presented during the conference and at least one of the authors (presenter) is duly registered.</w:t>
      </w:r>
      <w:r w:rsidR="00BC67CF">
        <w:rPr>
          <w:lang w:val="en-GB" w:eastAsia="en-US" w:bidi="en-US"/>
        </w:rPr>
        <w:t xml:space="preserve"> </w:t>
      </w:r>
      <w:r w:rsidR="00BC67CF" w:rsidRPr="00BC67CF">
        <w:rPr>
          <w:lang w:val="en-GB" w:eastAsia="en-US" w:bidi="en-US"/>
        </w:rPr>
        <w:t xml:space="preserve">The deadline for submitting a presentation or poster is </w:t>
      </w:r>
      <w:r w:rsidR="00BC67CF" w:rsidRPr="00B649BB">
        <w:rPr>
          <w:b/>
          <w:bCs/>
          <w:lang w:val="en-GB" w:eastAsia="en-US" w:bidi="en-US"/>
        </w:rPr>
        <w:t>12</w:t>
      </w:r>
      <w:r w:rsidR="00BC67CF" w:rsidRPr="00B649BB">
        <w:rPr>
          <w:b/>
          <w:bCs/>
          <w:vertAlign w:val="superscript"/>
          <w:lang w:val="en-GB" w:eastAsia="en-US" w:bidi="en-US"/>
        </w:rPr>
        <w:t>th</w:t>
      </w:r>
      <w:r w:rsidR="00BC67CF" w:rsidRPr="00B649BB">
        <w:rPr>
          <w:b/>
          <w:bCs/>
          <w:lang w:val="en-GB" w:eastAsia="en-US" w:bidi="en-US"/>
        </w:rPr>
        <w:t xml:space="preserve"> October 2026</w:t>
      </w:r>
      <w:r w:rsidR="00BC67CF" w:rsidRPr="00BC67CF">
        <w:rPr>
          <w:lang w:val="en-GB" w:eastAsia="en-US" w:bidi="en-US"/>
        </w:rPr>
        <w:t>.</w:t>
      </w:r>
    </w:p>
    <w:p w14:paraId="4D08BD74" w14:textId="77777777" w:rsidR="00BA5438" w:rsidRPr="00D0275A" w:rsidRDefault="00BA5438" w:rsidP="00DC0163">
      <w:pPr>
        <w:rPr>
          <w:rFonts w:cs="Arial"/>
          <w:lang w:val="en-GB"/>
        </w:rPr>
      </w:pPr>
    </w:p>
    <w:p w14:paraId="3A574EE1" w14:textId="05216BA2" w:rsidR="00087962" w:rsidRPr="00D0275A" w:rsidRDefault="00553CB9" w:rsidP="00553CB9">
      <w:pPr>
        <w:pStyle w:val="berschrift1"/>
        <w:rPr>
          <w:lang w:val="en-GB"/>
        </w:rPr>
      </w:pPr>
      <w:r w:rsidRPr="00D0275A">
        <w:rPr>
          <w:lang w:val="en-GB"/>
        </w:rPr>
        <w:t>PREPARING THE MANUSCRIPT</w:t>
      </w:r>
    </w:p>
    <w:p w14:paraId="0B93F927" w14:textId="4FA3D201" w:rsidR="00CD528F" w:rsidRPr="00D0275A" w:rsidRDefault="00CD528F" w:rsidP="00CD528F">
      <w:pPr>
        <w:pStyle w:val="berschrift2"/>
        <w:rPr>
          <w:lang w:val="en-GB"/>
        </w:rPr>
      </w:pPr>
      <w:r w:rsidRPr="00D0275A">
        <w:rPr>
          <w:lang w:val="en-GB"/>
        </w:rPr>
        <w:t>Organisation of the Paper</w:t>
      </w:r>
    </w:p>
    <w:p w14:paraId="5C55CED9" w14:textId="6FE3C66A" w:rsidR="00145BE0" w:rsidRPr="00D0275A" w:rsidRDefault="00145BE0" w:rsidP="00C62EC2">
      <w:pPr>
        <w:rPr>
          <w:b/>
          <w:lang w:val="en-GB" w:eastAsia="en-US" w:bidi="en-US"/>
        </w:rPr>
      </w:pPr>
      <w:r w:rsidRPr="00D0275A">
        <w:rPr>
          <w:b/>
          <w:lang w:val="en-GB" w:eastAsia="en-US" w:bidi="en-US"/>
        </w:rPr>
        <w:t xml:space="preserve">Abstract: </w:t>
      </w:r>
      <w:r w:rsidR="00C62EC2" w:rsidRPr="00D0275A">
        <w:rPr>
          <w:lang w:val="en-GB"/>
        </w:rPr>
        <w:t xml:space="preserve">The submitted paper should be introduced </w:t>
      </w:r>
      <w:r w:rsidRPr="00D0275A">
        <w:rPr>
          <w:lang w:val="en-GB"/>
        </w:rPr>
        <w:t xml:space="preserve">with an abstract </w:t>
      </w:r>
      <w:r w:rsidR="00DA7D9E">
        <w:rPr>
          <w:lang w:val="en-GB"/>
        </w:rPr>
        <w:t xml:space="preserve">of </w:t>
      </w:r>
      <w:r w:rsidR="00DA7D9E" w:rsidRPr="00DA7D9E">
        <w:rPr>
          <w:lang w:val="en-GB"/>
        </w:rPr>
        <w:t>approximately 150–200 words</w:t>
      </w:r>
      <w:r w:rsidRPr="00D0275A">
        <w:rPr>
          <w:lang w:val="en-GB"/>
        </w:rPr>
        <w:t xml:space="preserve">, giving a brief account of the most relevant aspects of your paper. Please </w:t>
      </w:r>
      <w:r w:rsidR="00530F74">
        <w:rPr>
          <w:lang w:val="en-GB"/>
        </w:rPr>
        <w:t>do not use</w:t>
      </w:r>
      <w:r w:rsidRPr="00D0275A">
        <w:rPr>
          <w:lang w:val="en-GB"/>
        </w:rPr>
        <w:t xml:space="preserve"> symbols, graphics</w:t>
      </w:r>
      <w:r w:rsidR="00A3125F">
        <w:rPr>
          <w:lang w:val="en-GB"/>
        </w:rPr>
        <w:t>,</w:t>
      </w:r>
      <w:r w:rsidRPr="00D0275A">
        <w:rPr>
          <w:lang w:val="en-GB"/>
        </w:rPr>
        <w:t xml:space="preserve"> and formulas in this part of the document.</w:t>
      </w:r>
    </w:p>
    <w:p w14:paraId="5ABC4AF3" w14:textId="7B36A7DC" w:rsidR="00CD528F" w:rsidRPr="00D0275A" w:rsidRDefault="00CD528F" w:rsidP="001C1CDE">
      <w:pPr>
        <w:rPr>
          <w:lang w:val="en-GB"/>
        </w:rPr>
      </w:pPr>
      <w:r w:rsidRPr="00D0275A">
        <w:rPr>
          <w:b/>
          <w:lang w:val="en-GB" w:eastAsia="en-US" w:bidi="en-US"/>
        </w:rPr>
        <w:t>Introduction:</w:t>
      </w:r>
      <w:r w:rsidRPr="00D0275A">
        <w:rPr>
          <w:lang w:val="en-GB" w:eastAsia="en-US" w:bidi="en-US"/>
        </w:rPr>
        <w:t xml:space="preserve"> </w:t>
      </w:r>
      <w:r w:rsidRPr="00D0275A">
        <w:rPr>
          <w:lang w:val="en-GB"/>
        </w:rPr>
        <w:t>The introduction should briefly place the study in a broad context and highlight why it is important. It should define the purpose of the work and its significance. The current state of the research field should be carefully reviewed and key publications cited. Finally, briefly mention the main aim of the work and highlight the principal conclusions.</w:t>
      </w:r>
      <w:r w:rsidR="00B46465" w:rsidRPr="00D0275A">
        <w:rPr>
          <w:lang w:val="en-GB"/>
        </w:rPr>
        <w:t xml:space="preserve"> </w:t>
      </w:r>
      <w:r w:rsidR="001A678C" w:rsidRPr="00D0275A">
        <w:rPr>
          <w:lang w:val="en-GB"/>
        </w:rPr>
        <w:t>Make sure</w:t>
      </w:r>
      <w:r w:rsidR="008B4429" w:rsidRPr="00D0275A">
        <w:rPr>
          <w:lang w:val="en-GB"/>
        </w:rPr>
        <w:t xml:space="preserve"> that the </w:t>
      </w:r>
      <w:r w:rsidR="00120F76" w:rsidRPr="00D0275A">
        <w:rPr>
          <w:lang w:val="en-GB"/>
        </w:rPr>
        <w:t>link</w:t>
      </w:r>
      <w:r w:rsidR="008B4429" w:rsidRPr="00D0275A">
        <w:rPr>
          <w:lang w:val="en-GB"/>
        </w:rPr>
        <w:t xml:space="preserve"> to </w:t>
      </w:r>
      <w:r w:rsidR="0022440D">
        <w:rPr>
          <w:lang w:val="en-GB"/>
        </w:rPr>
        <w:t xml:space="preserve">one or more </w:t>
      </w:r>
      <w:r w:rsidR="008B4429" w:rsidRPr="00D0275A">
        <w:rPr>
          <w:lang w:val="en-GB"/>
        </w:rPr>
        <w:t xml:space="preserve">NEFI </w:t>
      </w:r>
      <w:r w:rsidR="0022440D">
        <w:rPr>
          <w:lang w:val="en-GB"/>
        </w:rPr>
        <w:t xml:space="preserve">conference topics is </w:t>
      </w:r>
      <w:r w:rsidR="001A678C" w:rsidRPr="00D0275A">
        <w:rPr>
          <w:lang w:val="en-GB"/>
        </w:rPr>
        <w:t>established</w:t>
      </w:r>
      <w:r w:rsidR="0022440D">
        <w:rPr>
          <w:lang w:val="en-GB"/>
        </w:rPr>
        <w:t>,</w:t>
      </w:r>
      <w:r w:rsidR="001A678C" w:rsidRPr="00D0275A">
        <w:rPr>
          <w:lang w:val="en-GB"/>
        </w:rPr>
        <w:t xml:space="preserve"> and the industry context is </w:t>
      </w:r>
      <w:r w:rsidR="00FF54F1" w:rsidRPr="00D0275A">
        <w:rPr>
          <w:lang w:val="en-GB"/>
        </w:rPr>
        <w:t>elaborated.</w:t>
      </w:r>
    </w:p>
    <w:p w14:paraId="25C5797E" w14:textId="7AD2A9A4" w:rsidR="00CD528F" w:rsidRPr="00D0275A" w:rsidRDefault="00CD528F" w:rsidP="001C1CDE">
      <w:pPr>
        <w:rPr>
          <w:lang w:val="en-GB"/>
        </w:rPr>
      </w:pPr>
      <w:r w:rsidRPr="00D0275A">
        <w:rPr>
          <w:b/>
          <w:lang w:val="en-GB"/>
        </w:rPr>
        <w:t>Materials and Methods:</w:t>
      </w:r>
      <w:r w:rsidRPr="00D0275A">
        <w:rPr>
          <w:lang w:val="en-GB"/>
        </w:rPr>
        <w:t xml:space="preserve"> The Materials and Methods should be described with sufficient detail to allow others to replicate and build on the published results.</w:t>
      </w:r>
    </w:p>
    <w:p w14:paraId="015E1F3B" w14:textId="7EC2E931" w:rsidR="001C1CDE" w:rsidRPr="00D0275A" w:rsidRDefault="001C1CDE" w:rsidP="001C1CDE">
      <w:pPr>
        <w:rPr>
          <w:lang w:val="en-GB"/>
        </w:rPr>
      </w:pPr>
      <w:r w:rsidRPr="00D0275A">
        <w:rPr>
          <w:b/>
          <w:lang w:val="en-GB"/>
        </w:rPr>
        <w:t>Results:</w:t>
      </w:r>
      <w:r w:rsidRPr="00D0275A">
        <w:rPr>
          <w:lang w:val="en-GB"/>
        </w:rPr>
        <w:t xml:space="preserve"> This section may be divided by subheadings. It should provide a concise and precise description of the experimental results, their interpretation, </w:t>
      </w:r>
      <w:r w:rsidR="009F22A1">
        <w:rPr>
          <w:lang w:val="en-GB"/>
        </w:rPr>
        <w:t>and</w:t>
      </w:r>
      <w:r w:rsidRPr="00D0275A">
        <w:rPr>
          <w:lang w:val="en-GB"/>
        </w:rPr>
        <w:t xml:space="preserve"> the experimental conclusions that can be drawn.</w:t>
      </w:r>
    </w:p>
    <w:p w14:paraId="68D43BB0" w14:textId="1C7D5CFC" w:rsidR="001C1CDE" w:rsidRPr="00D0275A" w:rsidRDefault="001C1CDE" w:rsidP="001C1CDE">
      <w:pPr>
        <w:rPr>
          <w:lang w:val="en-GB"/>
        </w:rPr>
      </w:pPr>
      <w:r w:rsidRPr="00D0275A">
        <w:rPr>
          <w:b/>
          <w:lang w:val="en-GB"/>
        </w:rPr>
        <w:t>Discussion:</w:t>
      </w:r>
      <w:r w:rsidRPr="00D0275A">
        <w:rPr>
          <w:lang w:val="en-GB"/>
        </w:rPr>
        <w:t xml:space="preserve"> 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025CE0D8" w14:textId="797E753F" w:rsidR="001C1CDE" w:rsidRPr="00D0275A" w:rsidRDefault="001C1CDE" w:rsidP="001C1CDE">
      <w:pPr>
        <w:rPr>
          <w:lang w:val="en-GB"/>
        </w:rPr>
      </w:pPr>
      <w:r w:rsidRPr="00D0275A">
        <w:rPr>
          <w:b/>
          <w:lang w:val="en-GB"/>
        </w:rPr>
        <w:t>Conclusions:</w:t>
      </w:r>
      <w:r w:rsidRPr="00D0275A">
        <w:rPr>
          <w:lang w:val="en-GB"/>
        </w:rPr>
        <w:t xml:space="preserve"> This section is not mandatory but can be added to the manuscript if the discussion is unusually long or complex.</w:t>
      </w:r>
    </w:p>
    <w:p w14:paraId="409A98A7" w14:textId="77777777" w:rsidR="00CD528F" w:rsidRPr="00D0275A" w:rsidRDefault="00CD528F" w:rsidP="00CD528F">
      <w:pPr>
        <w:rPr>
          <w:lang w:val="en-GB" w:eastAsia="en-US" w:bidi="en-US"/>
        </w:rPr>
      </w:pPr>
    </w:p>
    <w:p w14:paraId="3BC22D81" w14:textId="66B1B52C" w:rsidR="00553CB9" w:rsidRPr="00D0275A" w:rsidRDefault="00553CB9" w:rsidP="00553CB9">
      <w:pPr>
        <w:pStyle w:val="berschrift2"/>
        <w:rPr>
          <w:lang w:val="en-GB"/>
        </w:rPr>
      </w:pPr>
      <w:r w:rsidRPr="00D0275A">
        <w:rPr>
          <w:lang w:val="en-GB"/>
        </w:rPr>
        <w:t>Volume of the Paper</w:t>
      </w:r>
    </w:p>
    <w:p w14:paraId="06839E1E" w14:textId="40B43742" w:rsidR="00553CB9" w:rsidRPr="00D0275A" w:rsidRDefault="00553CB9" w:rsidP="005D157D">
      <w:pPr>
        <w:rPr>
          <w:lang w:val="en-GB"/>
        </w:rPr>
      </w:pPr>
      <w:r w:rsidRPr="335915B6">
        <w:rPr>
          <w:lang w:val="en-GB"/>
        </w:rPr>
        <w:t xml:space="preserve">The complete paper should not exceed </w:t>
      </w:r>
      <w:r w:rsidR="004200D6" w:rsidRPr="335915B6">
        <w:rPr>
          <w:b/>
          <w:bCs/>
          <w:lang w:val="en-GB"/>
        </w:rPr>
        <w:t>5</w:t>
      </w:r>
      <w:r w:rsidRPr="335915B6">
        <w:rPr>
          <w:b/>
          <w:bCs/>
          <w:lang w:val="en-GB"/>
        </w:rPr>
        <w:t>000 KB</w:t>
      </w:r>
      <w:r w:rsidR="0022440D" w:rsidRPr="335915B6">
        <w:rPr>
          <w:b/>
          <w:bCs/>
          <w:lang w:val="en-GB"/>
        </w:rPr>
        <w:t>,</w:t>
      </w:r>
      <w:r w:rsidRPr="335915B6">
        <w:rPr>
          <w:b/>
          <w:bCs/>
          <w:lang w:val="en-GB"/>
        </w:rPr>
        <w:t xml:space="preserve"> including illustrations</w:t>
      </w:r>
      <w:r w:rsidRPr="335915B6">
        <w:rPr>
          <w:lang w:val="en-GB"/>
        </w:rPr>
        <w:t xml:space="preserve">. </w:t>
      </w:r>
      <w:r w:rsidR="009F22A1" w:rsidRPr="335915B6">
        <w:rPr>
          <w:lang w:val="en-US"/>
        </w:rPr>
        <w:t xml:space="preserve">The manuscript should be </w:t>
      </w:r>
      <w:r w:rsidR="009F22A1" w:rsidRPr="335915B6">
        <w:rPr>
          <w:b/>
          <w:bCs/>
          <w:lang w:val="en-US"/>
        </w:rPr>
        <w:t>three pages</w:t>
      </w:r>
      <w:r w:rsidR="009F22A1" w:rsidRPr="335915B6">
        <w:rPr>
          <w:lang w:val="en-US"/>
        </w:rPr>
        <w:t xml:space="preserve"> in length, including the abstract and references</w:t>
      </w:r>
      <w:r w:rsidR="002274FF" w:rsidRPr="335915B6">
        <w:rPr>
          <w:lang w:val="en-GB"/>
        </w:rPr>
        <w:t>.</w:t>
      </w:r>
      <w:r w:rsidRPr="335915B6">
        <w:rPr>
          <w:lang w:val="en-GB"/>
        </w:rPr>
        <w:t xml:space="preserve"> </w:t>
      </w:r>
      <w:r w:rsidR="00AF48D1" w:rsidRPr="335915B6">
        <w:rPr>
          <w:lang w:val="en-GB"/>
        </w:rPr>
        <w:t xml:space="preserve">Precede the body of your paper with an abstract of </w:t>
      </w:r>
      <w:r w:rsidR="00DA7D9E" w:rsidRPr="335915B6">
        <w:rPr>
          <w:lang w:val="en-GB"/>
        </w:rPr>
        <w:t>approximately 150–200 words</w:t>
      </w:r>
      <w:r w:rsidR="00AF48D1" w:rsidRPr="335915B6">
        <w:rPr>
          <w:lang w:val="en-GB"/>
        </w:rPr>
        <w:t>, giving a brief account of the most relevant aspects of your paper. Please avoid using symbols, graphics</w:t>
      </w:r>
      <w:r w:rsidR="009F22A1" w:rsidRPr="335915B6">
        <w:rPr>
          <w:lang w:val="en-GB"/>
        </w:rPr>
        <w:t>,</w:t>
      </w:r>
      <w:r w:rsidR="00AF48D1" w:rsidRPr="335915B6">
        <w:rPr>
          <w:lang w:val="en-GB"/>
        </w:rPr>
        <w:t xml:space="preserve"> and formulas in </w:t>
      </w:r>
      <w:r w:rsidR="00DA7D9E" w:rsidRPr="335915B6">
        <w:rPr>
          <w:lang w:val="en-GB"/>
        </w:rPr>
        <w:t>the abstract</w:t>
      </w:r>
      <w:r w:rsidR="003E3559" w:rsidRPr="335915B6">
        <w:rPr>
          <w:lang w:val="en-GB"/>
        </w:rPr>
        <w:t>.</w:t>
      </w:r>
    </w:p>
    <w:p w14:paraId="50118145" w14:textId="77777777" w:rsidR="00AF48D1" w:rsidRPr="00D0275A" w:rsidRDefault="00AF48D1" w:rsidP="00553CB9">
      <w:pPr>
        <w:widowControl w:val="0"/>
        <w:ind w:firstLine="284"/>
        <w:rPr>
          <w:lang w:val="en-GB"/>
        </w:rPr>
      </w:pPr>
    </w:p>
    <w:p w14:paraId="41022F17" w14:textId="77777777" w:rsidR="004E4FFB" w:rsidRPr="00D0275A" w:rsidRDefault="004E4FFB" w:rsidP="004E4FFB">
      <w:pPr>
        <w:pStyle w:val="berschrift2"/>
        <w:rPr>
          <w:lang w:val="en-GB"/>
        </w:rPr>
      </w:pPr>
      <w:r w:rsidRPr="00D0275A">
        <w:rPr>
          <w:lang w:val="en-GB"/>
        </w:rPr>
        <w:t>Headings</w:t>
      </w:r>
    </w:p>
    <w:p w14:paraId="5A610403" w14:textId="1C4EBE07" w:rsidR="004E4FFB" w:rsidRPr="00D0275A" w:rsidRDefault="001428AA" w:rsidP="005D157D">
      <w:pPr>
        <w:rPr>
          <w:lang w:val="en-GB"/>
        </w:rPr>
      </w:pPr>
      <w:r w:rsidRPr="00D0275A">
        <w:rPr>
          <w:lang w:val="en-GB"/>
        </w:rPr>
        <w:t xml:space="preserve">Always </w:t>
      </w:r>
      <w:r w:rsidR="009F22A1">
        <w:rPr>
          <w:lang w:val="en-GB"/>
        </w:rPr>
        <w:t>use</w:t>
      </w:r>
      <w:r w:rsidR="009F22A1" w:rsidRPr="00D0275A">
        <w:rPr>
          <w:lang w:val="en-GB"/>
        </w:rPr>
        <w:t xml:space="preserve"> </w:t>
      </w:r>
      <w:r w:rsidRPr="00D0275A">
        <w:rPr>
          <w:lang w:val="en-GB"/>
        </w:rPr>
        <w:t xml:space="preserve">the given </w:t>
      </w:r>
      <w:r w:rsidRPr="00D0275A">
        <w:rPr>
          <w:rFonts w:cs="Arial"/>
          <w:lang w:val="en-GB"/>
        </w:rPr>
        <w:t>style sheets</w:t>
      </w:r>
      <w:r w:rsidRPr="00D0275A">
        <w:rPr>
          <w:lang w:val="en-GB"/>
        </w:rPr>
        <w:t xml:space="preserve"> “</w:t>
      </w:r>
      <w:r w:rsidRPr="00D0275A">
        <w:rPr>
          <w:b/>
          <w:lang w:val="en-GB"/>
        </w:rPr>
        <w:t>Headline1</w:t>
      </w:r>
      <w:r w:rsidRPr="00D0275A">
        <w:rPr>
          <w:lang w:val="en-GB"/>
        </w:rPr>
        <w:t>” and “</w:t>
      </w:r>
      <w:r w:rsidRPr="00D0275A">
        <w:rPr>
          <w:b/>
          <w:lang w:val="en-GB"/>
        </w:rPr>
        <w:t>Headline2</w:t>
      </w:r>
      <w:r w:rsidRPr="00D0275A">
        <w:rPr>
          <w:lang w:val="en-GB"/>
        </w:rPr>
        <w:t xml:space="preserve">” </w:t>
      </w:r>
      <w:r w:rsidR="00191B67" w:rsidRPr="00191B67">
        <w:rPr>
          <w:lang w:val="en-GB"/>
        </w:rPr>
        <w:t>for headings of sections and sub-sections</w:t>
      </w:r>
      <w:r w:rsidRPr="00D0275A">
        <w:rPr>
          <w:lang w:val="en-GB"/>
        </w:rPr>
        <w:t xml:space="preserve">. </w:t>
      </w:r>
      <w:r w:rsidR="004E4FFB" w:rsidRPr="00D0275A">
        <w:rPr>
          <w:lang w:val="en-GB"/>
        </w:rPr>
        <w:t xml:space="preserve">Leave </w:t>
      </w:r>
      <w:r w:rsidR="001C1CDE" w:rsidRPr="00D0275A">
        <w:rPr>
          <w:lang w:val="en-GB"/>
        </w:rPr>
        <w:t>one</w:t>
      </w:r>
      <w:r w:rsidR="004E4FFB" w:rsidRPr="00D0275A">
        <w:rPr>
          <w:lang w:val="en-GB"/>
        </w:rPr>
        <w:t xml:space="preserve"> blank </w:t>
      </w:r>
      <w:r w:rsidR="00191B67">
        <w:rPr>
          <w:lang w:val="en-GB"/>
        </w:rPr>
        <w:t>line</w:t>
      </w:r>
      <w:r w:rsidR="00191B67" w:rsidRPr="00D0275A">
        <w:rPr>
          <w:lang w:val="en-GB"/>
        </w:rPr>
        <w:t xml:space="preserve"> </w:t>
      </w:r>
      <w:r w:rsidR="004E4FFB" w:rsidRPr="00D0275A">
        <w:rPr>
          <w:lang w:val="en-GB"/>
        </w:rPr>
        <w:t xml:space="preserve">before each section and one blank line before the heading of each sub-section. Headings </w:t>
      </w:r>
      <w:r w:rsidR="004E4FFB" w:rsidRPr="00D0275A">
        <w:rPr>
          <w:lang w:val="en-GB"/>
        </w:rPr>
        <w:lastRenderedPageBreak/>
        <w:t>and sub-headings should be numbered (e.g. 3, 3.1, 3.2). There should be no blank line after</w:t>
      </w:r>
      <w:r w:rsidR="00AF48D1" w:rsidRPr="00D0275A">
        <w:rPr>
          <w:lang w:val="en-GB"/>
        </w:rPr>
        <w:t xml:space="preserve"> the title of the sub-sections</w:t>
      </w:r>
      <w:r w:rsidR="0022440D">
        <w:rPr>
          <w:lang w:val="en-GB"/>
        </w:rPr>
        <w:t xml:space="preserve"> and sections</w:t>
      </w:r>
      <w:r w:rsidR="00AF48D1" w:rsidRPr="00D0275A">
        <w:rPr>
          <w:lang w:val="en-GB"/>
        </w:rPr>
        <w:t xml:space="preserve">. </w:t>
      </w:r>
      <w:r w:rsidR="004E4FFB" w:rsidRPr="00D0275A">
        <w:rPr>
          <w:lang w:val="en-GB"/>
        </w:rPr>
        <w:t xml:space="preserve">Section headings should be in capital letters, sub-section headings in upper and lower case. </w:t>
      </w:r>
    </w:p>
    <w:p w14:paraId="10ECE79E" w14:textId="586BD8E2" w:rsidR="002274FF" w:rsidRPr="00D0275A" w:rsidRDefault="00D0275A" w:rsidP="002274FF">
      <w:pPr>
        <w:pStyle w:val="berschrift2"/>
        <w:rPr>
          <w:lang w:val="en-GB"/>
        </w:rPr>
      </w:pPr>
      <w:r>
        <w:rPr>
          <w:lang w:val="en-GB"/>
        </w:rPr>
        <w:t>Fonts and Type Siz</w:t>
      </w:r>
      <w:r w:rsidR="002274FF" w:rsidRPr="00D0275A">
        <w:rPr>
          <w:lang w:val="en-GB"/>
        </w:rPr>
        <w:t>e</w:t>
      </w:r>
    </w:p>
    <w:p w14:paraId="268375F4" w14:textId="3ADFA6B6" w:rsidR="00AF48D1" w:rsidRPr="00252800" w:rsidRDefault="002108F5" w:rsidP="00252800">
      <w:pPr>
        <w:rPr>
          <w:lang w:val="en-GB"/>
        </w:rPr>
      </w:pPr>
      <w:r w:rsidRPr="00576B54">
        <w:rPr>
          <w:lang w:val="en-GB"/>
        </w:rPr>
        <w:t xml:space="preserve">Please use </w:t>
      </w:r>
      <w:r w:rsidR="00191B67">
        <w:rPr>
          <w:lang w:val="en-GB"/>
        </w:rPr>
        <w:t xml:space="preserve">the </w:t>
      </w:r>
      <w:r w:rsidRPr="00576B54">
        <w:rPr>
          <w:lang w:val="en-GB"/>
        </w:rPr>
        <w:t>following style sheets in your abstract: “Title” for the submission title, “</w:t>
      </w:r>
      <w:r w:rsidRPr="00576B54">
        <w:rPr>
          <w:b/>
          <w:lang w:val="en-GB"/>
        </w:rPr>
        <w:t>Author</w:t>
      </w:r>
      <w:r w:rsidRPr="00576B54">
        <w:rPr>
          <w:lang w:val="en-GB"/>
        </w:rPr>
        <w:t xml:space="preserve">” for contributing authors, </w:t>
      </w:r>
      <w:r w:rsidRPr="00576B54">
        <w:rPr>
          <w:b/>
          <w:lang w:val="en-GB"/>
        </w:rPr>
        <w:t>“Headline1”</w:t>
      </w:r>
      <w:r w:rsidRPr="00576B54">
        <w:rPr>
          <w:lang w:val="en-GB"/>
        </w:rPr>
        <w:t xml:space="preserve"> and “</w:t>
      </w:r>
      <w:r w:rsidRPr="00576B54">
        <w:rPr>
          <w:b/>
          <w:lang w:val="en-GB"/>
        </w:rPr>
        <w:t>Headline2”</w:t>
      </w:r>
      <w:r w:rsidRPr="00576B54">
        <w:rPr>
          <w:lang w:val="en-GB"/>
        </w:rPr>
        <w:t xml:space="preserve"> for headlines. The f</w:t>
      </w:r>
      <w:r w:rsidR="002274FF" w:rsidRPr="00576B54">
        <w:rPr>
          <w:lang w:val="en-GB"/>
        </w:rPr>
        <w:t>ont type</w:t>
      </w:r>
      <w:r w:rsidRPr="00576B54">
        <w:rPr>
          <w:lang w:val="en-GB"/>
        </w:rPr>
        <w:t xml:space="preserve"> of the written text should be</w:t>
      </w:r>
      <w:r w:rsidR="002274FF" w:rsidRPr="00576B54">
        <w:rPr>
          <w:lang w:val="en-GB"/>
        </w:rPr>
        <w:t xml:space="preserve"> </w:t>
      </w:r>
      <w:r w:rsidR="009C7249">
        <w:rPr>
          <w:b/>
          <w:lang w:val="en-GB"/>
        </w:rPr>
        <w:t>Calibri (Body)</w:t>
      </w:r>
      <w:r w:rsidRPr="00576B54">
        <w:rPr>
          <w:lang w:val="en-GB"/>
        </w:rPr>
        <w:t xml:space="preserve">, </w:t>
      </w:r>
      <w:r w:rsidR="002274FF" w:rsidRPr="00576B54">
        <w:rPr>
          <w:lang w:val="en-GB"/>
        </w:rPr>
        <w:t xml:space="preserve">Font size: </w:t>
      </w:r>
      <w:r w:rsidR="00D0275A" w:rsidRPr="00576B54">
        <w:rPr>
          <w:b/>
          <w:lang w:val="en-GB"/>
        </w:rPr>
        <w:t>11</w:t>
      </w:r>
      <w:r w:rsidRPr="00576B54">
        <w:rPr>
          <w:b/>
          <w:lang w:val="en-GB"/>
        </w:rPr>
        <w:t>pt</w:t>
      </w:r>
      <w:r w:rsidR="00191B67">
        <w:rPr>
          <w:b/>
          <w:lang w:val="en-GB"/>
        </w:rPr>
        <w:t>,</w:t>
      </w:r>
      <w:r w:rsidRPr="00576B54">
        <w:rPr>
          <w:lang w:val="en-GB"/>
        </w:rPr>
        <w:t xml:space="preserve"> with a l</w:t>
      </w:r>
      <w:r w:rsidR="002274FF" w:rsidRPr="00576B54">
        <w:rPr>
          <w:lang w:val="en-GB"/>
        </w:rPr>
        <w:t>ine spacing</w:t>
      </w:r>
      <w:r w:rsidRPr="00576B54">
        <w:rPr>
          <w:lang w:val="en-GB"/>
        </w:rPr>
        <w:t xml:space="preserve"> of</w:t>
      </w:r>
      <w:r w:rsidR="002274FF" w:rsidRPr="00576B54">
        <w:rPr>
          <w:lang w:val="en-GB"/>
        </w:rPr>
        <w:t xml:space="preserve"> </w:t>
      </w:r>
      <w:r w:rsidR="00252800" w:rsidRPr="00576B54">
        <w:rPr>
          <w:b/>
          <w:lang w:val="en-GB"/>
        </w:rPr>
        <w:t>1.2</w:t>
      </w:r>
      <w:r w:rsidRPr="00576B54">
        <w:rPr>
          <w:lang w:val="en-GB"/>
        </w:rPr>
        <w:t xml:space="preserve">. Text alignment is </w:t>
      </w:r>
      <w:r w:rsidR="002274FF" w:rsidRPr="00576B54">
        <w:rPr>
          <w:lang w:val="en-GB"/>
        </w:rPr>
        <w:t xml:space="preserve">justified left and right. </w:t>
      </w:r>
      <w:r w:rsidR="002274FF" w:rsidRPr="00252800">
        <w:rPr>
          <w:lang w:val="en-GB"/>
        </w:rPr>
        <w:t xml:space="preserve">Captions should be </w:t>
      </w:r>
      <w:r w:rsidR="00252800" w:rsidRPr="00252800">
        <w:rPr>
          <w:lang w:val="en-GB"/>
        </w:rPr>
        <w:t>formatted with</w:t>
      </w:r>
      <w:r w:rsidR="002274FF" w:rsidRPr="00252800">
        <w:rPr>
          <w:lang w:val="en-GB"/>
        </w:rPr>
        <w:t xml:space="preserve"> typeface </w:t>
      </w:r>
      <w:r w:rsidR="00252800">
        <w:rPr>
          <w:lang w:val="en-GB"/>
        </w:rPr>
        <w:t>“</w:t>
      </w:r>
      <w:r w:rsidR="00252800" w:rsidRPr="00252800">
        <w:rPr>
          <w:b/>
          <w:lang w:val="en-GB"/>
        </w:rPr>
        <w:t>Caption (</w:t>
      </w:r>
      <w:r w:rsidR="00252800">
        <w:rPr>
          <w:b/>
          <w:lang w:val="en-GB"/>
        </w:rPr>
        <w:t>I</w:t>
      </w:r>
      <w:r w:rsidR="00252800" w:rsidRPr="00252800">
        <w:rPr>
          <w:b/>
          <w:lang w:val="en-GB"/>
        </w:rPr>
        <w:t>llustration)</w:t>
      </w:r>
      <w:r w:rsidR="00252800">
        <w:rPr>
          <w:lang w:val="en-GB"/>
        </w:rPr>
        <w:t>” and “</w:t>
      </w:r>
      <w:r w:rsidR="00252800" w:rsidRPr="00252800">
        <w:rPr>
          <w:b/>
          <w:lang w:val="en-GB"/>
        </w:rPr>
        <w:t>Caption (Table)</w:t>
      </w:r>
      <w:r w:rsidR="00252800">
        <w:rPr>
          <w:lang w:val="en-GB"/>
        </w:rPr>
        <w:t xml:space="preserve">” </w:t>
      </w:r>
      <w:r w:rsidR="00D57D7C" w:rsidRPr="00252800">
        <w:rPr>
          <w:lang w:val="en-GB"/>
        </w:rPr>
        <w:t xml:space="preserve">(as depicted below </w:t>
      </w:r>
      <w:r w:rsidR="00530F74">
        <w:rPr>
          <w:lang w:val="en-GB"/>
        </w:rPr>
        <w:t xml:space="preserve">in </w:t>
      </w:r>
      <w:r w:rsidR="00D57D7C" w:rsidRPr="00D0275A">
        <w:fldChar w:fldCharType="begin"/>
      </w:r>
      <w:r w:rsidR="00D57D7C" w:rsidRPr="00252800">
        <w:rPr>
          <w:lang w:val="en-GB"/>
        </w:rPr>
        <w:instrText xml:space="preserve"> REF _Ref441842929 \h  \* MERGEFORMAT </w:instrText>
      </w:r>
      <w:r w:rsidR="00D57D7C" w:rsidRPr="00D0275A">
        <w:fldChar w:fldCharType="separate"/>
      </w:r>
      <w:r w:rsidR="00D57D7C" w:rsidRPr="00252800">
        <w:rPr>
          <w:lang w:val="en-GB"/>
        </w:rPr>
        <w:t>Figure 1</w:t>
      </w:r>
      <w:r w:rsidR="00D57D7C" w:rsidRPr="00252800">
        <w:rPr>
          <w:lang w:val="en-GB"/>
        </w:rPr>
        <w:noBreakHyphen/>
        <w:t>1</w:t>
      </w:r>
      <w:r w:rsidR="00D57D7C" w:rsidRPr="00D0275A">
        <w:fldChar w:fldCharType="end"/>
      </w:r>
      <w:r w:rsidR="00252800" w:rsidRPr="00252800">
        <w:rPr>
          <w:lang w:val="en-GB"/>
        </w:rPr>
        <w:t xml:space="preserve"> and </w:t>
      </w:r>
      <w:r w:rsidR="00252800">
        <w:rPr>
          <w:lang w:val="en-GB"/>
        </w:rPr>
        <w:fldChar w:fldCharType="begin"/>
      </w:r>
      <w:r w:rsidR="00252800">
        <w:rPr>
          <w:lang w:val="en-GB"/>
        </w:rPr>
        <w:instrText xml:space="preserve"> REF _Ref97044583 \h </w:instrText>
      </w:r>
      <w:r w:rsidR="00252800">
        <w:rPr>
          <w:lang w:val="en-GB"/>
        </w:rPr>
      </w:r>
      <w:r w:rsidR="00252800">
        <w:rPr>
          <w:lang w:val="en-GB"/>
        </w:rPr>
        <w:fldChar w:fldCharType="separate"/>
      </w:r>
      <w:r w:rsidR="00252800" w:rsidRPr="00D0275A">
        <w:rPr>
          <w:lang w:val="en-GB"/>
        </w:rPr>
        <w:t xml:space="preserve">Table </w:t>
      </w:r>
      <w:r w:rsidR="00252800" w:rsidRPr="00D0275A">
        <w:rPr>
          <w:noProof/>
          <w:lang w:val="en-GB"/>
        </w:rPr>
        <w:t>2</w:t>
      </w:r>
      <w:r w:rsidR="00252800" w:rsidRPr="00D0275A">
        <w:rPr>
          <w:lang w:val="en-GB"/>
        </w:rPr>
        <w:noBreakHyphen/>
      </w:r>
      <w:r w:rsidR="00252800" w:rsidRPr="00D0275A">
        <w:rPr>
          <w:noProof/>
          <w:lang w:val="en-GB"/>
        </w:rPr>
        <w:t>1</w:t>
      </w:r>
      <w:r w:rsidR="00252800">
        <w:rPr>
          <w:lang w:val="en-GB"/>
        </w:rPr>
        <w:fldChar w:fldCharType="end"/>
      </w:r>
      <w:r w:rsidR="00D57D7C" w:rsidRPr="00252800">
        <w:rPr>
          <w:lang w:val="en-GB"/>
        </w:rPr>
        <w:t>)</w:t>
      </w:r>
      <w:r w:rsidR="002274FF" w:rsidRPr="00252800">
        <w:rPr>
          <w:lang w:val="en-GB"/>
        </w:rPr>
        <w:t xml:space="preserve">. </w:t>
      </w:r>
    </w:p>
    <w:p w14:paraId="762FFA79" w14:textId="77777777" w:rsidR="00D57D7C" w:rsidRPr="00D0275A" w:rsidRDefault="00D57D7C" w:rsidP="002274FF">
      <w:pPr>
        <w:rPr>
          <w:lang w:val="en-GB" w:eastAsia="en-US" w:bidi="en-US"/>
        </w:rPr>
      </w:pPr>
    </w:p>
    <w:p w14:paraId="0EDB216A" w14:textId="43BA1D0F" w:rsidR="00DC0163" w:rsidRPr="00D0275A" w:rsidRDefault="00DC0163" w:rsidP="00DC0163">
      <w:pPr>
        <w:pStyle w:val="berschrift2"/>
        <w:ind w:left="578" w:hanging="578"/>
        <w:rPr>
          <w:lang w:val="en-GB"/>
        </w:rPr>
      </w:pPr>
      <w:r w:rsidRPr="00D0275A">
        <w:rPr>
          <w:lang w:val="en-GB"/>
        </w:rPr>
        <w:t>Formulas</w:t>
      </w:r>
    </w:p>
    <w:p w14:paraId="0408A049" w14:textId="13DCD47C" w:rsidR="00DC0163" w:rsidRPr="00D0275A" w:rsidRDefault="00DC0163" w:rsidP="005752FA">
      <w:pPr>
        <w:rPr>
          <w:lang w:val="en-GB"/>
        </w:rPr>
      </w:pPr>
      <w:r w:rsidRPr="00D0275A">
        <w:rPr>
          <w:lang w:val="en-GB"/>
        </w:rPr>
        <w:t xml:space="preserve">Formulas have to be inserted and numbered using the equation editor. In addition, the preceding text should include the formula number and the explanation of the variables. The numbering </w:t>
      </w:r>
      <w:r w:rsidR="00195150" w:rsidRPr="00D0275A">
        <w:rPr>
          <w:lang w:val="en-GB"/>
        </w:rPr>
        <w:t>needs</w:t>
      </w:r>
      <w:r w:rsidRPr="00D0275A">
        <w:rPr>
          <w:lang w:val="en-GB"/>
        </w:rPr>
        <w:t xml:space="preserve"> to be updated (right mouse button -&gt; "Update field"). </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842"/>
      </w:tblGrid>
      <w:tr w:rsidR="00DC0163" w:rsidRPr="00D0275A" w14:paraId="6584B8E3" w14:textId="77777777" w:rsidTr="003600D7">
        <w:tc>
          <w:tcPr>
            <w:tcW w:w="7797" w:type="dxa"/>
            <w:vAlign w:val="center"/>
          </w:tcPr>
          <w:p w14:paraId="59F9C99D" w14:textId="1EFC2107" w:rsidR="00DC0163" w:rsidRPr="00D0275A" w:rsidRDefault="00E24D49" w:rsidP="001E1FCB">
            <w:pPr>
              <w:jc w:val="center"/>
              <w:rPr>
                <w:rFonts w:eastAsiaTheme="minorEastAsia"/>
                <w:lang w:val="en-GB"/>
              </w:rPr>
            </w:pPr>
            <m:oMathPara>
              <m:oMathParaPr>
                <m:jc m:val="center"/>
              </m:oMathParaPr>
              <m:oMath>
                <m:r>
                  <w:rPr>
                    <w:rFonts w:ascii="Cambria Math" w:hAnsi="Cambria Math"/>
                    <w:lang w:val="en-GB"/>
                  </w:rPr>
                  <m:t>∆U=∆Q+∆W</m:t>
                </m:r>
              </m:oMath>
            </m:oMathPara>
          </w:p>
        </w:tc>
        <w:tc>
          <w:tcPr>
            <w:tcW w:w="1842" w:type="dxa"/>
            <w:vAlign w:val="center"/>
          </w:tcPr>
          <w:p w14:paraId="5EB8759C" w14:textId="73DDF701" w:rsidR="00DC0163" w:rsidRPr="00D0275A" w:rsidRDefault="00DC0163" w:rsidP="003600D7">
            <w:pPr>
              <w:pStyle w:val="BeschriftungFormel"/>
              <w:ind w:right="37"/>
              <w:jc w:val="center"/>
              <w:rPr>
                <w:lang w:val="en-GB"/>
              </w:rPr>
            </w:pPr>
            <w:r w:rsidRPr="00D0275A">
              <w:rPr>
                <w:lang w:val="en-GB"/>
              </w:rPr>
              <w:t>(</w:t>
            </w:r>
            <w:r w:rsidRPr="00D0275A">
              <w:rPr>
                <w:lang w:val="en-GB"/>
              </w:rPr>
              <w:fldChar w:fldCharType="begin"/>
            </w:r>
            <w:r w:rsidRPr="00D0275A">
              <w:rPr>
                <w:lang w:val="en-GB"/>
              </w:rPr>
              <w:instrText xml:space="preserve"> STYLEREF 1 \s </w:instrText>
            </w:r>
            <w:r w:rsidRPr="00D0275A">
              <w:rPr>
                <w:lang w:val="en-GB"/>
              </w:rPr>
              <w:fldChar w:fldCharType="separate"/>
            </w:r>
            <w:r w:rsidR="004C251C">
              <w:rPr>
                <w:noProof/>
                <w:lang w:val="en-GB"/>
              </w:rPr>
              <w:t>2</w:t>
            </w:r>
            <w:r w:rsidRPr="00D0275A">
              <w:rPr>
                <w:lang w:val="en-GB"/>
              </w:rPr>
              <w:fldChar w:fldCharType="end"/>
            </w:r>
            <w:r w:rsidRPr="00D0275A">
              <w:rPr>
                <w:lang w:val="en-GB"/>
              </w:rPr>
              <w:noBreakHyphen/>
            </w:r>
            <w:r w:rsidRPr="00D0275A">
              <w:rPr>
                <w:lang w:val="en-GB"/>
              </w:rPr>
              <w:fldChar w:fldCharType="begin"/>
            </w:r>
            <w:r w:rsidRPr="00D0275A">
              <w:rPr>
                <w:lang w:val="en-GB"/>
              </w:rPr>
              <w:instrText xml:space="preserve"> SEQ Formel \* ARABIC \s 1 </w:instrText>
            </w:r>
            <w:r w:rsidRPr="00D0275A">
              <w:rPr>
                <w:lang w:val="en-GB"/>
              </w:rPr>
              <w:fldChar w:fldCharType="separate"/>
            </w:r>
            <w:r w:rsidR="004C251C">
              <w:rPr>
                <w:noProof/>
                <w:lang w:val="en-GB"/>
              </w:rPr>
              <w:t>1</w:t>
            </w:r>
            <w:r w:rsidRPr="00D0275A">
              <w:rPr>
                <w:lang w:val="en-GB"/>
              </w:rPr>
              <w:fldChar w:fldCharType="end"/>
            </w:r>
            <w:r w:rsidRPr="00D0275A">
              <w:rPr>
                <w:lang w:val="en-GB"/>
              </w:rPr>
              <w:t>)</w:t>
            </w:r>
          </w:p>
        </w:tc>
      </w:tr>
    </w:tbl>
    <w:p w14:paraId="656B5943" w14:textId="77777777" w:rsidR="007D75B9" w:rsidRPr="00D0275A" w:rsidRDefault="007D75B9" w:rsidP="007D75B9">
      <w:pPr>
        <w:rPr>
          <w:lang w:val="en-GB"/>
        </w:rPr>
      </w:pPr>
    </w:p>
    <w:p w14:paraId="14152B03" w14:textId="1E4623E6" w:rsidR="00DC0163" w:rsidRPr="00D0275A" w:rsidRDefault="005752FA" w:rsidP="005752FA">
      <w:pPr>
        <w:pStyle w:val="berschrift2"/>
        <w:rPr>
          <w:lang w:val="en-GB"/>
        </w:rPr>
      </w:pPr>
      <w:r w:rsidRPr="00D0275A">
        <w:rPr>
          <w:lang w:val="en-GB"/>
        </w:rPr>
        <w:t>Figures</w:t>
      </w:r>
    </w:p>
    <w:p w14:paraId="2C1DE530" w14:textId="19D04688" w:rsidR="003600D7" w:rsidRPr="00D0275A" w:rsidRDefault="003600D7" w:rsidP="003600D7">
      <w:pPr>
        <w:rPr>
          <w:lang w:val="en-GB" w:eastAsia="en-US" w:bidi="en-US"/>
        </w:rPr>
      </w:pPr>
      <w:r w:rsidRPr="00D0275A">
        <w:rPr>
          <w:lang w:val="en-GB" w:eastAsia="en-US" w:bidi="en-US"/>
        </w:rPr>
        <w:t>Illustrations (drawings, graphs, photographs, etc.) should not exceed 50% of the whole paper and should be placed near their citation (as depicted below</w:t>
      </w:r>
      <w:r w:rsidRPr="00D0275A">
        <w:rPr>
          <w:lang w:val="en-GB"/>
        </w:rPr>
        <w:t xml:space="preserve"> </w:t>
      </w:r>
      <w:r w:rsidRPr="00D0275A">
        <w:rPr>
          <w:lang w:val="en-GB"/>
        </w:rPr>
        <w:fldChar w:fldCharType="begin"/>
      </w:r>
      <w:r w:rsidRPr="00D0275A">
        <w:rPr>
          <w:lang w:val="en-GB"/>
        </w:rPr>
        <w:instrText xml:space="preserve"> REF _Ref441842929 \h  \* MERGEFORMAT </w:instrText>
      </w:r>
      <w:r w:rsidRPr="00D0275A">
        <w:rPr>
          <w:lang w:val="en-GB"/>
        </w:rPr>
      </w:r>
      <w:r w:rsidRPr="00D0275A">
        <w:rPr>
          <w:lang w:val="en-GB"/>
        </w:rPr>
        <w:fldChar w:fldCharType="separate"/>
      </w:r>
      <w:r w:rsidR="00375159" w:rsidRPr="00375159">
        <w:rPr>
          <w:lang w:val="en-GB"/>
        </w:rPr>
        <w:t>Figure 2</w:t>
      </w:r>
      <w:r w:rsidR="00375159" w:rsidRPr="00375159">
        <w:rPr>
          <w:lang w:val="en-GB"/>
        </w:rPr>
        <w:noBreakHyphen/>
        <w:t>1</w:t>
      </w:r>
      <w:r w:rsidRPr="00D0275A">
        <w:rPr>
          <w:lang w:val="en-GB"/>
        </w:rPr>
        <w:fldChar w:fldCharType="end"/>
      </w:r>
      <w:r w:rsidRPr="00D0275A">
        <w:rPr>
          <w:lang w:val="en-GB" w:eastAsia="en-US" w:bidi="en-US"/>
        </w:rPr>
        <w:t>)</w:t>
      </w:r>
      <w:r w:rsidR="00375159">
        <w:rPr>
          <w:lang w:val="en-GB" w:eastAsia="en-US" w:bidi="en-US"/>
        </w:rPr>
        <w:t xml:space="preserve">. </w:t>
      </w:r>
      <w:r w:rsidR="00375159" w:rsidRPr="00375159">
        <w:rPr>
          <w:lang w:val="en-GB"/>
        </w:rPr>
        <w:t>Ensure that each picture's number corresponds to its respective chapter number</w:t>
      </w:r>
      <w:r w:rsidR="00375159" w:rsidRPr="00D0275A">
        <w:rPr>
          <w:lang w:val="en-GB"/>
        </w:rPr>
        <w:t>.</w:t>
      </w:r>
      <w:r w:rsidR="002108F5" w:rsidRPr="00D0275A">
        <w:rPr>
          <w:lang w:val="en-GB" w:eastAsia="en-US" w:bidi="en-US"/>
        </w:rPr>
        <w:t xml:space="preserve"> </w:t>
      </w:r>
      <w:r w:rsidRPr="00D0275A">
        <w:rPr>
          <w:lang w:val="en-GB"/>
        </w:rPr>
        <w:t xml:space="preserve">The image name </w:t>
      </w:r>
      <w:r w:rsidR="00195150">
        <w:rPr>
          <w:lang w:val="en-GB"/>
        </w:rPr>
        <w:t>needs</w:t>
      </w:r>
      <w:r w:rsidR="00195150" w:rsidRPr="00D0275A">
        <w:rPr>
          <w:lang w:val="en-GB"/>
        </w:rPr>
        <w:t xml:space="preserve"> </w:t>
      </w:r>
      <w:r w:rsidRPr="00D0275A">
        <w:rPr>
          <w:lang w:val="en-GB"/>
        </w:rPr>
        <w:t>to be depicted centred below the figure, cited in the text and needs to be unique and formatted using the given style sheet</w:t>
      </w:r>
      <w:r w:rsidR="00375159">
        <w:rPr>
          <w:lang w:val="en-GB"/>
        </w:rPr>
        <w:t xml:space="preserve">. </w:t>
      </w:r>
      <w:r w:rsidRPr="00D0275A">
        <w:rPr>
          <w:lang w:val="en-GB" w:eastAsia="en-US" w:bidi="en-US"/>
        </w:rPr>
        <w:t>Illustrations should have the layout in line with the text. Accepted formats are: .jpg, .</w:t>
      </w:r>
      <w:proofErr w:type="spellStart"/>
      <w:r w:rsidRPr="00D0275A">
        <w:rPr>
          <w:lang w:val="en-GB" w:eastAsia="en-US" w:bidi="en-US"/>
        </w:rPr>
        <w:t>png</w:t>
      </w:r>
      <w:proofErr w:type="spellEnd"/>
      <w:r w:rsidR="00365909" w:rsidRPr="00D0275A">
        <w:rPr>
          <w:lang w:val="en-GB" w:eastAsia="en-US" w:bidi="en-US"/>
        </w:rPr>
        <w:t xml:space="preserve"> or .gif</w:t>
      </w:r>
      <w:r w:rsidRPr="00D0275A">
        <w:rPr>
          <w:lang w:val="en-GB" w:eastAsia="en-US" w:bidi="en-US"/>
        </w:rPr>
        <w:t xml:space="preserve">. Illustrations should have a resolution of </w:t>
      </w:r>
      <w:r w:rsidRPr="00D0275A">
        <w:rPr>
          <w:lang w:val="en-GB"/>
        </w:rPr>
        <w:t>300 </w:t>
      </w:r>
      <w:r w:rsidRPr="00D0275A">
        <w:rPr>
          <w:lang w:val="en-GB" w:eastAsia="en-US" w:bidi="en-US"/>
        </w:rPr>
        <w:t>dpi, using simple colours (Standard + RGB)</w:t>
      </w:r>
      <w:r w:rsidR="00D355D1">
        <w:rPr>
          <w:lang w:val="en-GB" w:eastAsia="en-US" w:bidi="en-US"/>
        </w:rPr>
        <w:t xml:space="preserve"> and </w:t>
      </w:r>
      <w:r w:rsidRPr="00D0275A">
        <w:rPr>
          <w:lang w:val="en-GB" w:eastAsia="en-US" w:bidi="en-US"/>
        </w:rPr>
        <w:t>should not be taken from previously-printed material. Graphs must not be imported from Excel, but be inserted as a picture (.jpg</w:t>
      </w:r>
      <w:r w:rsidR="00365909" w:rsidRPr="00D0275A">
        <w:rPr>
          <w:lang w:val="en-GB" w:eastAsia="en-US" w:bidi="en-US"/>
        </w:rPr>
        <w:t xml:space="preserve">, </w:t>
      </w:r>
      <w:r w:rsidRPr="00D0275A">
        <w:rPr>
          <w:lang w:val="en-GB" w:eastAsia="en-US" w:bidi="en-US"/>
        </w:rPr>
        <w:t>.</w:t>
      </w:r>
      <w:proofErr w:type="spellStart"/>
      <w:r w:rsidRPr="00D0275A">
        <w:rPr>
          <w:lang w:val="en-GB" w:eastAsia="en-US" w:bidi="en-US"/>
        </w:rPr>
        <w:t>png</w:t>
      </w:r>
      <w:proofErr w:type="spellEnd"/>
      <w:r w:rsidR="00365909" w:rsidRPr="00D0275A">
        <w:rPr>
          <w:lang w:val="en-GB" w:eastAsia="en-US" w:bidi="en-US"/>
        </w:rPr>
        <w:t xml:space="preserve"> or .gif</w:t>
      </w:r>
      <w:r w:rsidRPr="00D0275A">
        <w:rPr>
          <w:lang w:val="en-GB" w:eastAsia="en-US" w:bidi="en-US"/>
        </w:rPr>
        <w:t xml:space="preserve">). Please use simple contrasting colours (Standard + RGB) instead of fill patterns. </w:t>
      </w:r>
    </w:p>
    <w:p w14:paraId="04934E94" w14:textId="77777777" w:rsidR="003600D7" w:rsidRPr="00D0275A" w:rsidRDefault="003600D7" w:rsidP="003600D7">
      <w:pPr>
        <w:rPr>
          <w:lang w:val="en-GB" w:eastAsia="en-US" w:bidi="en-US"/>
        </w:rPr>
      </w:pPr>
    </w:p>
    <w:p w14:paraId="5CF4D55A" w14:textId="69B95BE8" w:rsidR="007E3EB3" w:rsidRPr="00D0275A" w:rsidRDefault="000C0DF6" w:rsidP="002A229E">
      <w:pPr>
        <w:jc w:val="center"/>
        <w:rPr>
          <w:lang w:val="en-GB" w:eastAsia="en-US" w:bidi="en-US"/>
        </w:rPr>
      </w:pPr>
      <w:r>
        <w:rPr>
          <w:noProof/>
        </w:rPr>
        <w:lastRenderedPageBreak/>
        <w:drawing>
          <wp:inline distT="0" distB="0" distL="0" distR="0" wp14:anchorId="32418E77" wp14:editId="4211B2A5">
            <wp:extent cx="6120130" cy="3060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3060065"/>
                    </a:xfrm>
                    <a:prstGeom prst="rect">
                      <a:avLst/>
                    </a:prstGeom>
                    <a:noFill/>
                    <a:ln>
                      <a:noFill/>
                    </a:ln>
                  </pic:spPr>
                </pic:pic>
              </a:graphicData>
            </a:graphic>
          </wp:inline>
        </w:drawing>
      </w:r>
    </w:p>
    <w:p w14:paraId="7FFE1EAB" w14:textId="662E8CB2" w:rsidR="00DC0163" w:rsidRPr="00D0275A" w:rsidRDefault="00DC0163" w:rsidP="002A229E">
      <w:pPr>
        <w:pStyle w:val="CaptionIllustration"/>
      </w:pPr>
      <w:bookmarkStart w:id="0" w:name="_Ref441842929"/>
      <w:bookmarkStart w:id="1" w:name="_Ref441842922"/>
      <w:bookmarkStart w:id="2" w:name="_Toc447548510"/>
      <w:bookmarkStart w:id="3" w:name="_Toc447549306"/>
      <w:bookmarkStart w:id="4" w:name="_Toc78796764"/>
      <w:r w:rsidRPr="00375159">
        <w:t xml:space="preserve">Figure </w:t>
      </w:r>
      <w:r w:rsidRPr="00375159">
        <w:fldChar w:fldCharType="begin"/>
      </w:r>
      <w:r w:rsidRPr="00375159">
        <w:instrText xml:space="preserve"> STYLEREF 1 \s </w:instrText>
      </w:r>
      <w:r w:rsidRPr="00375159">
        <w:fldChar w:fldCharType="separate"/>
      </w:r>
      <w:r w:rsidR="00375159">
        <w:rPr>
          <w:noProof/>
        </w:rPr>
        <w:t>2</w:t>
      </w:r>
      <w:r w:rsidRPr="00375159">
        <w:fldChar w:fldCharType="end"/>
      </w:r>
      <w:r w:rsidRPr="00375159">
        <w:noBreakHyphen/>
      </w:r>
      <w:r w:rsidRPr="00375159">
        <w:fldChar w:fldCharType="begin"/>
      </w:r>
      <w:r w:rsidRPr="00375159">
        <w:instrText xml:space="preserve"> SEQ Abbildung \* ARABIC \s 1 </w:instrText>
      </w:r>
      <w:r w:rsidRPr="00375159">
        <w:fldChar w:fldCharType="separate"/>
      </w:r>
      <w:r w:rsidR="00375159">
        <w:rPr>
          <w:noProof/>
        </w:rPr>
        <w:t>1</w:t>
      </w:r>
      <w:r w:rsidRPr="00375159">
        <w:fldChar w:fldCharType="end"/>
      </w:r>
      <w:bookmarkEnd w:id="0"/>
      <w:r w:rsidRPr="00375159">
        <w:t xml:space="preserve">: </w:t>
      </w:r>
      <w:bookmarkEnd w:id="1"/>
      <w:bookmarkEnd w:id="2"/>
      <w:bookmarkEnd w:id="3"/>
      <w:bookmarkEnd w:id="4"/>
      <w:r w:rsidRPr="00375159">
        <w:t>NEFI Conference 202</w:t>
      </w:r>
      <w:r w:rsidR="00195150">
        <w:t>6</w:t>
      </w:r>
    </w:p>
    <w:p w14:paraId="3D769021" w14:textId="44888D0E" w:rsidR="00B0618F" w:rsidRPr="00D0275A" w:rsidRDefault="00B0618F" w:rsidP="00DF4E51">
      <w:pPr>
        <w:rPr>
          <w:rFonts w:cs="Arial"/>
          <w:lang w:val="en-GB"/>
        </w:rPr>
      </w:pPr>
    </w:p>
    <w:p w14:paraId="157525B7" w14:textId="77777777" w:rsidR="007D75B9" w:rsidRPr="00D0275A" w:rsidRDefault="007D75B9" w:rsidP="007D75B9">
      <w:pPr>
        <w:pStyle w:val="berschrift2"/>
        <w:rPr>
          <w:lang w:val="en-GB"/>
        </w:rPr>
      </w:pPr>
      <w:r w:rsidRPr="00D0275A">
        <w:rPr>
          <w:lang w:val="en-GB"/>
        </w:rPr>
        <w:t>Tables</w:t>
      </w:r>
    </w:p>
    <w:p w14:paraId="4A34AB41" w14:textId="77777777" w:rsidR="007D75B9" w:rsidRPr="00D0275A" w:rsidRDefault="007D75B9" w:rsidP="007D75B9">
      <w:pPr>
        <w:rPr>
          <w:lang w:val="en-GB"/>
        </w:rPr>
      </w:pPr>
      <w:r w:rsidRPr="00D0275A">
        <w:rPr>
          <w:lang w:val="en-GB"/>
        </w:rPr>
        <w:t>Table names need to be depicted left above the table, cited in the text (</w:t>
      </w:r>
      <w:r w:rsidRPr="00D0275A">
        <w:rPr>
          <w:lang w:val="en-GB"/>
        </w:rPr>
        <w:fldChar w:fldCharType="begin"/>
      </w:r>
      <w:r w:rsidRPr="00D0275A">
        <w:rPr>
          <w:lang w:val="en-GB"/>
        </w:rPr>
        <w:instrText xml:space="preserve"> REF _Ref97044583 \h </w:instrText>
      </w:r>
      <w:r w:rsidRPr="00D0275A">
        <w:rPr>
          <w:lang w:val="en-GB"/>
        </w:rPr>
      </w:r>
      <w:r w:rsidRPr="00D0275A">
        <w:rPr>
          <w:lang w:val="en-GB"/>
        </w:rPr>
        <w:fldChar w:fldCharType="separate"/>
      </w:r>
      <w:r w:rsidRPr="00D0275A">
        <w:rPr>
          <w:lang w:val="en-GB"/>
        </w:rPr>
        <w:t xml:space="preserve">Table </w:t>
      </w:r>
      <w:r w:rsidRPr="00D0275A">
        <w:rPr>
          <w:noProof/>
          <w:lang w:val="en-GB"/>
        </w:rPr>
        <w:t>2</w:t>
      </w:r>
      <w:r w:rsidRPr="00D0275A">
        <w:rPr>
          <w:lang w:val="en-GB"/>
        </w:rPr>
        <w:noBreakHyphen/>
      </w:r>
      <w:r w:rsidRPr="00D0275A">
        <w:rPr>
          <w:noProof/>
          <w:lang w:val="en-GB"/>
        </w:rPr>
        <w:t>1</w:t>
      </w:r>
      <w:r w:rsidRPr="00D0275A">
        <w:rPr>
          <w:lang w:val="en-GB"/>
        </w:rPr>
        <w:fldChar w:fldCharType="end"/>
      </w:r>
      <w:r w:rsidRPr="00D0275A">
        <w:rPr>
          <w:lang w:val="en-GB"/>
        </w:rPr>
        <w:t>) and needs to be unique and formatted using the given style sheet.</w:t>
      </w:r>
    </w:p>
    <w:p w14:paraId="619ACB48" w14:textId="77777777" w:rsidR="007D75B9" w:rsidRPr="00D0275A" w:rsidRDefault="007D75B9" w:rsidP="007D75B9">
      <w:pPr>
        <w:rPr>
          <w:lang w:val="en-GB" w:eastAsia="en-US" w:bidi="en-US"/>
        </w:rPr>
      </w:pPr>
    </w:p>
    <w:p w14:paraId="0A756DDD" w14:textId="77777777" w:rsidR="007D75B9" w:rsidRPr="00D0275A" w:rsidRDefault="007D75B9" w:rsidP="007D75B9">
      <w:pPr>
        <w:pStyle w:val="CaptionTable"/>
      </w:pPr>
      <w:bookmarkStart w:id="5" w:name="_Ref97044583"/>
      <w:r w:rsidRPr="00D0275A">
        <w:t xml:space="preserve">Table </w:t>
      </w:r>
      <w:r w:rsidRPr="00D0275A">
        <w:fldChar w:fldCharType="begin"/>
      </w:r>
      <w:r w:rsidRPr="00D0275A">
        <w:instrText xml:space="preserve"> STYLEREF 1 \s </w:instrText>
      </w:r>
      <w:r w:rsidRPr="00D0275A">
        <w:fldChar w:fldCharType="separate"/>
      </w:r>
      <w:r w:rsidRPr="00D0275A">
        <w:rPr>
          <w:noProof/>
        </w:rPr>
        <w:t>2</w:t>
      </w:r>
      <w:r w:rsidRPr="00D0275A">
        <w:fldChar w:fldCharType="end"/>
      </w:r>
      <w:r w:rsidRPr="00D0275A">
        <w:noBreakHyphen/>
      </w:r>
      <w:r w:rsidRPr="00D0275A">
        <w:fldChar w:fldCharType="begin"/>
      </w:r>
      <w:r w:rsidRPr="00D0275A">
        <w:instrText xml:space="preserve"> SEQ Table \* ARABIC \s 1 </w:instrText>
      </w:r>
      <w:r w:rsidRPr="00D0275A">
        <w:fldChar w:fldCharType="separate"/>
      </w:r>
      <w:r w:rsidRPr="00D0275A">
        <w:rPr>
          <w:noProof/>
        </w:rPr>
        <w:t>1</w:t>
      </w:r>
      <w:r w:rsidRPr="00D0275A">
        <w:fldChar w:fldCharType="end"/>
      </w:r>
      <w:bookmarkEnd w:id="5"/>
      <w:r w:rsidRPr="00D0275A">
        <w:t xml:space="preserve">: Table Example </w:t>
      </w:r>
    </w:p>
    <w:tbl>
      <w:tblPr>
        <w:tblStyle w:val="Tabellenraster"/>
        <w:tblW w:w="0" w:type="auto"/>
        <w:tblLook w:val="04A0" w:firstRow="1" w:lastRow="0" w:firstColumn="1" w:lastColumn="0" w:noHBand="0" w:noVBand="1"/>
      </w:tblPr>
      <w:tblGrid>
        <w:gridCol w:w="4814"/>
        <w:gridCol w:w="4814"/>
      </w:tblGrid>
      <w:tr w:rsidR="007D75B9" w:rsidRPr="00D0275A" w14:paraId="2A35CFFC" w14:textId="77777777" w:rsidTr="00576B54">
        <w:tc>
          <w:tcPr>
            <w:tcW w:w="4814" w:type="dxa"/>
          </w:tcPr>
          <w:p w14:paraId="56046F8E" w14:textId="77777777" w:rsidR="007D75B9" w:rsidRPr="00D0275A" w:rsidRDefault="007D75B9" w:rsidP="00576B54">
            <w:pPr>
              <w:rPr>
                <w:lang w:val="en-GB" w:eastAsia="en-US" w:bidi="en-US"/>
              </w:rPr>
            </w:pPr>
          </w:p>
        </w:tc>
        <w:tc>
          <w:tcPr>
            <w:tcW w:w="4814" w:type="dxa"/>
          </w:tcPr>
          <w:p w14:paraId="0338843D" w14:textId="77777777" w:rsidR="007D75B9" w:rsidRPr="00D0275A" w:rsidRDefault="007D75B9" w:rsidP="00576B54">
            <w:pPr>
              <w:rPr>
                <w:lang w:val="en-GB" w:eastAsia="en-US" w:bidi="en-US"/>
              </w:rPr>
            </w:pPr>
          </w:p>
        </w:tc>
      </w:tr>
    </w:tbl>
    <w:p w14:paraId="45982B1A" w14:textId="77777777" w:rsidR="007D75B9" w:rsidRPr="00D0275A" w:rsidRDefault="007D75B9" w:rsidP="00DF4E51">
      <w:pPr>
        <w:rPr>
          <w:rFonts w:cs="Arial"/>
          <w:lang w:val="en-GB"/>
        </w:rPr>
      </w:pPr>
    </w:p>
    <w:p w14:paraId="48F63A36" w14:textId="6E842F5C" w:rsidR="00711FD4" w:rsidRPr="00D0275A" w:rsidRDefault="00F47225" w:rsidP="007D75B9">
      <w:pPr>
        <w:pStyle w:val="berschrift1"/>
        <w:rPr>
          <w:lang w:val="en-GB"/>
        </w:rPr>
      </w:pPr>
      <w:r w:rsidRPr="00D0275A">
        <w:rPr>
          <w:lang w:val="en-GB"/>
        </w:rPr>
        <w:t xml:space="preserve">Permission and Copyright </w:t>
      </w:r>
    </w:p>
    <w:p w14:paraId="35500777" w14:textId="2ABC571C" w:rsidR="00711FD4" w:rsidRPr="00D0275A" w:rsidRDefault="00711FD4" w:rsidP="00711FD4">
      <w:pPr>
        <w:pStyle w:val="berschrift2"/>
        <w:rPr>
          <w:lang w:val="en-GB"/>
        </w:rPr>
      </w:pPr>
      <w:r w:rsidRPr="00D0275A">
        <w:rPr>
          <w:lang w:val="en-GB"/>
        </w:rPr>
        <w:t>Permission</w:t>
      </w:r>
    </w:p>
    <w:p w14:paraId="273DB7CF" w14:textId="06CD88E2" w:rsidR="00711FD4" w:rsidRDefault="00711FD4" w:rsidP="00711FD4">
      <w:pPr>
        <w:rPr>
          <w:rFonts w:cs="Arial"/>
          <w:lang w:val="en-GB"/>
        </w:rPr>
      </w:pPr>
      <w:r w:rsidRPr="00D0275A">
        <w:rPr>
          <w:rFonts w:cs="Arial"/>
          <w:lang w:val="en-GB"/>
        </w:rPr>
        <w:t xml:space="preserve">NEFI stays neutral with regard to jurisdictional claims in published maps and institutional affiliations. </w:t>
      </w:r>
      <w:r w:rsidR="00F47225" w:rsidRPr="00D0275A">
        <w:rPr>
          <w:rFonts w:cs="Arial"/>
          <w:lang w:val="en-GB"/>
        </w:rPr>
        <w:t xml:space="preserve">Authors are fully responsible for their papers. They must take the necessary steps to obtain permission for using any material that might be protected by copyright. </w:t>
      </w:r>
    </w:p>
    <w:p w14:paraId="1A44B8FA" w14:textId="77777777" w:rsidR="000B556D" w:rsidRPr="00D0275A" w:rsidRDefault="000B556D" w:rsidP="00711FD4">
      <w:pPr>
        <w:rPr>
          <w:rFonts w:cs="Arial"/>
          <w:lang w:val="en-GB"/>
        </w:rPr>
      </w:pPr>
    </w:p>
    <w:p w14:paraId="6D57EC4F" w14:textId="774E167D" w:rsidR="00711FD4" w:rsidRPr="00D0275A" w:rsidRDefault="00711FD4" w:rsidP="00711FD4">
      <w:pPr>
        <w:pStyle w:val="berschrift2"/>
        <w:rPr>
          <w:lang w:val="en-GB"/>
        </w:rPr>
      </w:pPr>
      <w:r w:rsidRPr="00D0275A">
        <w:rPr>
          <w:lang w:val="en-GB"/>
        </w:rPr>
        <w:t>Copyright</w:t>
      </w:r>
    </w:p>
    <w:p w14:paraId="2A980C4C" w14:textId="02474C76" w:rsidR="004724B3" w:rsidRPr="004724B3" w:rsidRDefault="004724B3" w:rsidP="004724B3">
      <w:pPr>
        <w:rPr>
          <w:rFonts w:cs="Arial"/>
          <w:lang w:val="en-GB"/>
        </w:rPr>
      </w:pPr>
      <w:r w:rsidRPr="004724B3">
        <w:rPr>
          <w:rFonts w:cs="Arial"/>
          <w:lang w:val="en-GB"/>
        </w:rPr>
        <w:lastRenderedPageBreak/>
        <w:t>By completing the mandatory electronic Copyright Agreement during the online submission process, authors grant NEFI (New Energy for Industry) a non-exclusive license to publish the work in the conference proceedings.</w:t>
      </w:r>
      <w:r>
        <w:rPr>
          <w:rFonts w:cs="Arial"/>
          <w:lang w:val="en-GB"/>
        </w:rPr>
        <w:t xml:space="preserve"> </w:t>
      </w:r>
      <w:r w:rsidRPr="004724B3">
        <w:rPr>
          <w:rFonts w:cs="Arial"/>
          <w:lang w:val="en-GB"/>
        </w:rPr>
        <w:t>Authors retain the copyright of their submission.</w:t>
      </w:r>
    </w:p>
    <w:p w14:paraId="261C95DB" w14:textId="77777777" w:rsidR="004724B3" w:rsidRPr="004724B3" w:rsidRDefault="004724B3" w:rsidP="004724B3">
      <w:pPr>
        <w:rPr>
          <w:rFonts w:cs="Arial"/>
          <w:lang w:val="en-GB"/>
        </w:rPr>
      </w:pPr>
    </w:p>
    <w:p w14:paraId="3646210E" w14:textId="030C73F6" w:rsidR="004724B3" w:rsidRDefault="004724B3" w:rsidP="004724B3">
      <w:pPr>
        <w:rPr>
          <w:rFonts w:cs="Arial"/>
          <w:lang w:val="en-GB"/>
        </w:rPr>
      </w:pPr>
      <w:r w:rsidRPr="004724B3">
        <w:rPr>
          <w:rFonts w:cs="Arial"/>
          <w:lang w:val="en-GB"/>
        </w:rPr>
        <w:t xml:space="preserve">Accepted papers will be published under the Creative Commons Attribution 4.0 International License (CC BY 4.0) </w:t>
      </w:r>
      <w:r>
        <w:rPr>
          <w:rFonts w:cs="Arial"/>
          <w:lang w:val="en-GB"/>
        </w:rPr>
        <w:t>(</w:t>
      </w:r>
      <w:hyperlink r:id="rId14" w:history="1">
        <w:r w:rsidR="003D044A">
          <w:rPr>
            <w:rStyle w:val="Hyperlink"/>
            <w:rFonts w:cs="Arial"/>
            <w:lang w:val="en-GB"/>
          </w:rPr>
          <w:t>https://creativecommons.org/licenses/by/4.0/</w:t>
        </w:r>
      </w:hyperlink>
      <w:r w:rsidRPr="004724B3">
        <w:rPr>
          <w:rFonts w:cs="Arial"/>
          <w:lang w:val="en-GB"/>
        </w:rPr>
        <w:t>), which permits unrestricted use, distribution, and reproduction in any medium, provided the original authors and source are properly cited.</w:t>
      </w:r>
      <w:r>
        <w:rPr>
          <w:rFonts w:cs="Arial"/>
          <w:lang w:val="en-GB"/>
        </w:rPr>
        <w:t xml:space="preserve"> </w:t>
      </w:r>
      <w:r w:rsidRPr="004724B3">
        <w:rPr>
          <w:rFonts w:cs="Arial"/>
          <w:lang w:val="en-GB"/>
        </w:rPr>
        <w:t>© 2026 The Author(s). Published by NEFI.</w:t>
      </w:r>
    </w:p>
    <w:p w14:paraId="5B294318" w14:textId="77777777" w:rsidR="00576B54" w:rsidRPr="00D0275A" w:rsidRDefault="00576B54" w:rsidP="00711FD4">
      <w:pPr>
        <w:rPr>
          <w:lang w:val="en-GB" w:eastAsia="en-US" w:bidi="en-US"/>
        </w:rPr>
      </w:pPr>
    </w:p>
    <w:p w14:paraId="2AFB0306" w14:textId="42D501DA" w:rsidR="00716248" w:rsidRPr="00D0275A" w:rsidRDefault="00716248" w:rsidP="00716248">
      <w:pPr>
        <w:pStyle w:val="berschrift1"/>
        <w:spacing w:before="0"/>
        <w:ind w:left="431" w:hanging="431"/>
        <w:rPr>
          <w:lang w:val="en-GB"/>
        </w:rPr>
      </w:pPr>
      <w:r w:rsidRPr="00D0275A">
        <w:rPr>
          <w:lang w:val="en-GB"/>
        </w:rPr>
        <w:t>R</w:t>
      </w:r>
      <w:r w:rsidR="009B5A88" w:rsidRPr="00D0275A">
        <w:rPr>
          <w:caps w:val="0"/>
          <w:lang w:val="en-GB"/>
        </w:rPr>
        <w:t>eferences</w:t>
      </w:r>
    </w:p>
    <w:p w14:paraId="74824D2A" w14:textId="57D415AB" w:rsidR="00F47225" w:rsidRPr="00D0275A" w:rsidRDefault="003600D7" w:rsidP="00F47225">
      <w:pPr>
        <w:rPr>
          <w:lang w:val="en-GB" w:eastAsia="en-US" w:bidi="en-US"/>
        </w:rPr>
      </w:pPr>
      <w:r w:rsidRPr="00D0275A">
        <w:rPr>
          <w:lang w:val="en-GB" w:eastAsia="en-US" w:bidi="en-US"/>
        </w:rPr>
        <w:t>References</w:t>
      </w:r>
      <w:r w:rsidR="00F47225" w:rsidRPr="00D0275A">
        <w:rPr>
          <w:lang w:val="en-GB" w:eastAsia="en-US" w:bidi="en-US"/>
        </w:rPr>
        <w:t xml:space="preserve"> should not appear as footnotes; they </w:t>
      </w:r>
      <w:r w:rsidRPr="00D0275A">
        <w:rPr>
          <w:lang w:val="en-GB" w:eastAsia="en-US" w:bidi="en-US"/>
        </w:rPr>
        <w:t xml:space="preserve">should be gathered together at the end of the text. When referring to them in the text, type the corresponding reference number in brackets [1]. </w:t>
      </w:r>
      <w:r w:rsidR="00716248" w:rsidRPr="00D0275A">
        <w:rPr>
          <w:lang w:val="en-GB" w:eastAsia="en-US" w:bidi="en-US"/>
        </w:rPr>
        <w:t xml:space="preserve">The reference style </w:t>
      </w:r>
      <w:r w:rsidR="00716248" w:rsidRPr="00D0275A">
        <w:rPr>
          <w:b/>
          <w:lang w:val="en-GB" w:eastAsia="en-US" w:bidi="en-US"/>
        </w:rPr>
        <w:t xml:space="preserve">IEEE </w:t>
      </w:r>
      <w:sdt>
        <w:sdtPr>
          <w:rPr>
            <w:b/>
            <w:lang w:val="en-GB" w:eastAsia="en-US" w:bidi="en-US"/>
          </w:rPr>
          <w:id w:val="183572843"/>
          <w:citation/>
        </w:sdtPr>
        <w:sdtContent>
          <w:r w:rsidR="00716248" w:rsidRPr="00D0275A">
            <w:rPr>
              <w:b/>
              <w:lang w:val="en-GB" w:eastAsia="en-US" w:bidi="en-US"/>
            </w:rPr>
            <w:fldChar w:fldCharType="begin"/>
          </w:r>
          <w:r w:rsidR="00716248" w:rsidRPr="00D0275A">
            <w:rPr>
              <w:b/>
              <w:lang w:val="en-GB" w:eastAsia="en-US" w:bidi="en-US"/>
            </w:rPr>
            <w:instrText xml:space="preserve">CITATION Fro22 \l 1031 </w:instrText>
          </w:r>
          <w:r w:rsidR="00716248" w:rsidRPr="00D0275A">
            <w:rPr>
              <w:b/>
              <w:lang w:val="en-GB" w:eastAsia="en-US" w:bidi="en-US"/>
            </w:rPr>
            <w:fldChar w:fldCharType="separate"/>
          </w:r>
          <w:r w:rsidR="00716248" w:rsidRPr="00D0275A">
            <w:rPr>
              <w:b/>
              <w:noProof/>
              <w:lang w:val="en-GB" w:eastAsia="en-US" w:bidi="en-US"/>
            </w:rPr>
            <w:t>[1]</w:t>
          </w:r>
          <w:r w:rsidR="00716248" w:rsidRPr="00D0275A">
            <w:rPr>
              <w:b/>
              <w:lang w:val="en-GB" w:eastAsia="en-US" w:bidi="en-US"/>
            </w:rPr>
            <w:fldChar w:fldCharType="end"/>
          </w:r>
        </w:sdtContent>
      </w:sdt>
      <w:r w:rsidR="00716248" w:rsidRPr="00D0275A">
        <w:rPr>
          <w:lang w:val="en-GB" w:eastAsia="en-US" w:bidi="en-US"/>
        </w:rPr>
        <w:t xml:space="preserve"> needs to be applied</w:t>
      </w:r>
    </w:p>
    <w:sdt>
      <w:sdtPr>
        <w:rPr>
          <w:rFonts w:ascii="Times New Roman" w:hAnsi="Times New Roman"/>
          <w:b/>
          <w:bCs/>
          <w:smallCaps/>
          <w:lang w:val="en-GB"/>
        </w:rPr>
        <w:id w:val="-632252794"/>
        <w:docPartObj>
          <w:docPartGallery w:val="Bibliographies"/>
          <w:docPartUnique/>
        </w:docPartObj>
      </w:sdtPr>
      <w:sdtEndPr>
        <w:rPr>
          <w:rFonts w:asciiTheme="minorHAnsi" w:hAnsiTheme="minorHAnsi"/>
          <w:b w:val="0"/>
          <w:bCs w:val="0"/>
          <w:smallCaps w:val="0"/>
        </w:rPr>
      </w:sdtEndPr>
      <w:sdtContent>
        <w:sdt>
          <w:sdtPr>
            <w:rPr>
              <w:rFonts w:ascii="Times New Roman" w:hAnsi="Times New Roman"/>
              <w:b/>
              <w:bCs/>
              <w:smallCaps/>
              <w:lang w:val="en-GB"/>
            </w:rPr>
            <w:id w:val="111145805"/>
            <w:bibliography/>
          </w:sdtPr>
          <w:sdtEndPr>
            <w:rPr>
              <w:rFonts w:asciiTheme="minorHAnsi" w:hAnsiTheme="minorHAnsi"/>
              <w:b w:val="0"/>
              <w:bCs w:val="0"/>
              <w:smallCaps w:val="0"/>
            </w:rPr>
          </w:sdtEndPr>
          <w:sdtContent>
            <w:p w14:paraId="70F0C235" w14:textId="77777777" w:rsidR="00716248" w:rsidRPr="00D0275A" w:rsidRDefault="00B570B2" w:rsidP="00C64785">
              <w:pPr>
                <w:rPr>
                  <w:rFonts w:cstheme="minorBidi"/>
                  <w:noProof/>
                  <w:szCs w:val="22"/>
                  <w:lang w:val="en-GB" w:eastAsia="en-US"/>
                </w:rPr>
              </w:pPr>
              <w:r w:rsidRPr="00D0275A">
                <w:rPr>
                  <w:rFonts w:ascii="Calibri" w:eastAsiaTheme="majorEastAsia" w:hAnsi="Calibri" w:cstheme="majorBidi"/>
                  <w:smallCaps/>
                  <w:sz w:val="40"/>
                  <w:szCs w:val="28"/>
                  <w:lang w:val="en-GB" w:eastAsia="en-US" w:bidi="en-US"/>
                </w:rPr>
                <w:fldChar w:fldCharType="begin"/>
              </w:r>
              <w:r w:rsidRPr="00D0275A">
                <w:rPr>
                  <w:lang w:val="en-GB"/>
                </w:rPr>
                <w:instrText>BIBLIOGRAPHY</w:instrText>
              </w:r>
              <w:r w:rsidRPr="00D0275A">
                <w:rPr>
                  <w:rFonts w:ascii="Calibri" w:eastAsiaTheme="majorEastAsia" w:hAnsi="Calibri" w:cstheme="majorBidi"/>
                  <w:smallCaps/>
                  <w:sz w:val="40"/>
                  <w:szCs w:val="28"/>
                  <w:lang w:val="en-GB" w:eastAsia="en-US" w:bidi="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9316"/>
              </w:tblGrid>
              <w:tr w:rsidR="00716248" w:rsidRPr="00D0275A" w14:paraId="38AC662A" w14:textId="77777777">
                <w:trPr>
                  <w:divId w:val="1431703925"/>
                  <w:tblCellSpacing w:w="15" w:type="dxa"/>
                </w:trPr>
                <w:tc>
                  <w:tcPr>
                    <w:tcW w:w="50" w:type="pct"/>
                    <w:hideMark/>
                  </w:tcPr>
                  <w:p w14:paraId="4211E862" w14:textId="2AD9647C" w:rsidR="00716248" w:rsidRPr="00D0275A" w:rsidRDefault="00716248" w:rsidP="00F47225">
                    <w:pPr>
                      <w:pStyle w:val="Literaturverzeichnis"/>
                      <w:rPr>
                        <w:noProof/>
                        <w:lang w:val="en-GB"/>
                      </w:rPr>
                    </w:pPr>
                    <w:r w:rsidRPr="00D0275A">
                      <w:rPr>
                        <w:noProof/>
                        <w:lang w:val="en-GB"/>
                      </w:rPr>
                      <w:t xml:space="preserve">[1] </w:t>
                    </w:r>
                  </w:p>
                </w:tc>
                <w:tc>
                  <w:tcPr>
                    <w:tcW w:w="0" w:type="auto"/>
                    <w:hideMark/>
                  </w:tcPr>
                  <w:p w14:paraId="440CC347" w14:textId="720C512C" w:rsidR="00716248" w:rsidRPr="00D0275A" w:rsidRDefault="00716248" w:rsidP="00F47225">
                    <w:pPr>
                      <w:pStyle w:val="Literaturverzeichnis"/>
                      <w:rPr>
                        <w:noProof/>
                        <w:lang w:val="en-GB"/>
                      </w:rPr>
                    </w:pPr>
                    <w:r w:rsidRPr="00D0275A">
                      <w:rPr>
                        <w:noProof/>
                        <w:lang w:val="en-GB"/>
                      </w:rPr>
                      <w:t>Wik</w:t>
                    </w:r>
                    <w:r w:rsidR="004F6942" w:rsidRPr="00D0275A">
                      <w:rPr>
                        <w:noProof/>
                        <w:lang w:val="en-GB"/>
                      </w:rPr>
                      <w:t xml:space="preserve">ipedia, “IEEE style,” [Online]. </w:t>
                    </w:r>
                    <w:r w:rsidRPr="00D0275A">
                      <w:rPr>
                        <w:noProof/>
                        <w:lang w:val="en-GB"/>
                      </w:rPr>
                      <w:t>Available: https://en.wikipedia.org/w/index.php?title=</w:t>
                    </w:r>
                    <w:r w:rsidR="00F47225" w:rsidRPr="00D0275A">
                      <w:rPr>
                        <w:noProof/>
                        <w:lang w:val="en-GB"/>
                      </w:rPr>
                      <w:t xml:space="preserve"> </w:t>
                    </w:r>
                    <w:r w:rsidRPr="00D0275A">
                      <w:rPr>
                        <w:noProof/>
                        <w:lang w:val="en-GB"/>
                      </w:rPr>
                      <w:t>IEEE_style&amp;oldid=882915808. [Accessed 02 2022].</w:t>
                    </w:r>
                  </w:p>
                </w:tc>
              </w:tr>
            </w:tbl>
            <w:p w14:paraId="64D0056C" w14:textId="477D103D" w:rsidR="00B570B2" w:rsidRPr="00D0275A" w:rsidRDefault="00B570B2" w:rsidP="007D75B9">
              <w:pPr>
                <w:rPr>
                  <w:lang w:val="en-GB"/>
                </w:rPr>
              </w:pPr>
              <w:r w:rsidRPr="00D0275A">
                <w:rPr>
                  <w:b/>
                  <w:bCs/>
                  <w:lang w:val="en-GB"/>
                </w:rPr>
                <w:fldChar w:fldCharType="end"/>
              </w:r>
            </w:p>
          </w:sdtContent>
        </w:sdt>
      </w:sdtContent>
    </w:sdt>
    <w:sectPr w:rsidR="00B570B2" w:rsidRPr="00D0275A" w:rsidSect="002F3AD0">
      <w:type w:val="continuous"/>
      <w:pgSz w:w="11906" w:h="16838"/>
      <w:pgMar w:top="1800" w:right="1134" w:bottom="243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F2EC" w14:textId="77777777" w:rsidR="00383EE9" w:rsidRDefault="00383EE9" w:rsidP="00D429B5">
      <w:r>
        <w:separator/>
      </w:r>
    </w:p>
  </w:endnote>
  <w:endnote w:type="continuationSeparator" w:id="0">
    <w:p w14:paraId="3AD2C76C" w14:textId="77777777" w:rsidR="00383EE9" w:rsidRDefault="00383EE9" w:rsidP="00D4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93FD" w14:textId="67936FA2" w:rsidR="00576B54" w:rsidRDefault="00576B54" w:rsidP="00D429B5">
    <w:pPr>
      <w:pStyle w:val="Fuzeile"/>
      <w:jc w:val="right"/>
      <w:rPr>
        <w:rFonts w:cs="Arial"/>
        <w:sz w:val="20"/>
        <w:szCs w:val="20"/>
      </w:rPr>
    </w:pPr>
  </w:p>
  <w:p w14:paraId="1CF81180" w14:textId="414DFF19" w:rsidR="00576B54" w:rsidRDefault="00576B54" w:rsidP="00D429B5">
    <w:pPr>
      <w:pStyle w:val="Fuzeile"/>
      <w:jc w:val="right"/>
      <w:rPr>
        <w:rFonts w:cs="Arial"/>
        <w:sz w:val="20"/>
        <w:szCs w:val="20"/>
      </w:rPr>
    </w:pPr>
  </w:p>
  <w:p w14:paraId="73C42500" w14:textId="4D734161" w:rsidR="00576B54" w:rsidRPr="00D429B5" w:rsidRDefault="00576B54" w:rsidP="00D429B5">
    <w:pPr>
      <w:pStyle w:val="Fuzeile"/>
      <w:jc w:val="right"/>
      <w:rPr>
        <w:rFonts w:cs="Arial"/>
        <w:sz w:val="20"/>
        <w:szCs w:val="20"/>
      </w:rPr>
    </w:pPr>
    <w:r w:rsidRPr="00D429B5">
      <w:rPr>
        <w:rFonts w:cs="Arial"/>
        <w:sz w:val="20"/>
        <w:szCs w:val="20"/>
      </w:rPr>
      <w:fldChar w:fldCharType="begin"/>
    </w:r>
    <w:r w:rsidRPr="00D429B5">
      <w:rPr>
        <w:rFonts w:cs="Arial"/>
        <w:sz w:val="20"/>
        <w:szCs w:val="20"/>
      </w:rPr>
      <w:instrText>PAGE   \* MERGEFORMAT</w:instrText>
    </w:r>
    <w:r w:rsidRPr="00D429B5">
      <w:rPr>
        <w:rFonts w:cs="Arial"/>
        <w:sz w:val="20"/>
        <w:szCs w:val="20"/>
      </w:rPr>
      <w:fldChar w:fldCharType="separate"/>
    </w:r>
    <w:r w:rsidR="0009412C" w:rsidRPr="0009412C">
      <w:rPr>
        <w:rFonts w:cs="Arial"/>
        <w:noProof/>
        <w:sz w:val="20"/>
        <w:szCs w:val="20"/>
        <w:lang w:val="de-DE"/>
      </w:rPr>
      <w:t>1</w:t>
    </w:r>
    <w:r w:rsidRPr="00D429B5">
      <w:rPr>
        <w:rFonts w:cs="Arial"/>
        <w:sz w:val="20"/>
        <w:szCs w:val="20"/>
      </w:rPr>
      <w:fldChar w:fldCharType="end"/>
    </w:r>
  </w:p>
  <w:p w14:paraId="16793A49" w14:textId="77777777" w:rsidR="00576B54" w:rsidRDefault="00576B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9781" w14:textId="77777777" w:rsidR="00383EE9" w:rsidRDefault="00383EE9" w:rsidP="00D429B5">
      <w:r>
        <w:separator/>
      </w:r>
    </w:p>
  </w:footnote>
  <w:footnote w:type="continuationSeparator" w:id="0">
    <w:p w14:paraId="6C7D5EBF" w14:textId="77777777" w:rsidR="00383EE9" w:rsidRDefault="00383EE9" w:rsidP="00D4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CB37" w14:textId="0CB7D880" w:rsidR="00576B54" w:rsidRDefault="38C7944D" w:rsidP="003A3B92">
    <w:pPr>
      <w:pStyle w:val="Kopfzeile"/>
      <w:jc w:val="left"/>
    </w:pPr>
    <w:r>
      <w:rPr>
        <w:noProof/>
      </w:rPr>
      <w:drawing>
        <wp:inline distT="0" distB="0" distL="0" distR="0" wp14:anchorId="065AE35B" wp14:editId="1E2E6F49">
          <wp:extent cx="2133600" cy="328501"/>
          <wp:effectExtent l="0" t="0" r="0" b="0"/>
          <wp:docPr id="10408199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19941" name=""/>
                  <pic:cNvPicPr/>
                </pic:nvPicPr>
                <pic:blipFill>
                  <a:blip r:embed="rId1">
                    <a:extLst>
                      <a:ext uri="{28A0092B-C50C-407E-A947-70E740481C1C}">
                        <a14:useLocalDpi xmlns:a14="http://schemas.microsoft.com/office/drawing/2010/main"/>
                      </a:ext>
                    </a:extLst>
                  </a:blip>
                  <a:stretch>
                    <a:fillRect/>
                  </a:stretch>
                </pic:blipFill>
                <pic:spPr>
                  <a:xfrm>
                    <a:off x="0" y="0"/>
                    <a:ext cx="2150621" cy="331122"/>
                  </a:xfrm>
                  <a:prstGeom prst="rect">
                    <a:avLst/>
                  </a:prstGeom>
                </pic:spPr>
              </pic:pic>
            </a:graphicData>
          </a:graphic>
        </wp:inline>
      </w:drawing>
    </w:r>
  </w:p>
  <w:p w14:paraId="54078932" w14:textId="77777777" w:rsidR="00576B54" w:rsidRPr="00F056B4" w:rsidRDefault="00576B54" w:rsidP="00F056B4">
    <w:pPr>
      <w:pStyle w:val="Kopfzeile"/>
      <w:rPr>
        <w:rFonts w:ascii="Verdana" w:hAnsi="Verdana"/>
        <w:szCs w:val="22"/>
      </w:rPr>
    </w:pPr>
  </w:p>
  <w:p w14:paraId="0C1101D2" w14:textId="77777777" w:rsidR="00576B54" w:rsidRDefault="00576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77B"/>
    <w:multiLevelType w:val="hybridMultilevel"/>
    <w:tmpl w:val="D3AC17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92A79"/>
    <w:multiLevelType w:val="hybridMultilevel"/>
    <w:tmpl w:val="4CB42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E1C"/>
    <w:multiLevelType w:val="hybridMultilevel"/>
    <w:tmpl w:val="436C129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0A340E34"/>
    <w:multiLevelType w:val="hybridMultilevel"/>
    <w:tmpl w:val="2584ADA2"/>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C1560"/>
    <w:multiLevelType w:val="hybridMultilevel"/>
    <w:tmpl w:val="D9AEA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A23AB"/>
    <w:multiLevelType w:val="hybridMultilevel"/>
    <w:tmpl w:val="FE08F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15A4D"/>
    <w:multiLevelType w:val="hybridMultilevel"/>
    <w:tmpl w:val="FD822FB8"/>
    <w:lvl w:ilvl="0" w:tplc="5D40C5CE">
      <w:numFmt w:val="bullet"/>
      <w:lvlText w:val="-"/>
      <w:lvlJc w:val="left"/>
      <w:pPr>
        <w:ind w:left="360" w:hanging="360"/>
      </w:pPr>
      <w:rPr>
        <w:rFonts w:ascii="Arial" w:eastAsiaTheme="minorHAnsi"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11D41FF"/>
    <w:multiLevelType w:val="hybridMultilevel"/>
    <w:tmpl w:val="4A2CD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D33760"/>
    <w:multiLevelType w:val="hybridMultilevel"/>
    <w:tmpl w:val="1C868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1A7076"/>
    <w:multiLevelType w:val="hybridMultilevel"/>
    <w:tmpl w:val="53A6775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1BC63994"/>
    <w:multiLevelType w:val="hybridMultilevel"/>
    <w:tmpl w:val="49F4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844BA5"/>
    <w:multiLevelType w:val="hybridMultilevel"/>
    <w:tmpl w:val="310642CC"/>
    <w:lvl w:ilvl="0" w:tplc="0FBAA87C">
      <w:start w:val="1"/>
      <w:numFmt w:val="decimal"/>
      <w:lvlText w:val="%1"/>
      <w:lvlJc w:val="left"/>
      <w:pPr>
        <w:ind w:left="1074" w:hanging="714"/>
      </w:pPr>
      <w:rPr>
        <w:rFonts w:hint="default"/>
        <w:vertAlign w:val="superscrip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07E44C2"/>
    <w:multiLevelType w:val="hybridMultilevel"/>
    <w:tmpl w:val="0D0E2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D350BB"/>
    <w:multiLevelType w:val="hybridMultilevel"/>
    <w:tmpl w:val="BD12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9D072E"/>
    <w:multiLevelType w:val="hybridMultilevel"/>
    <w:tmpl w:val="5A9A5066"/>
    <w:lvl w:ilvl="0" w:tplc="0C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EE5087"/>
    <w:multiLevelType w:val="hybridMultilevel"/>
    <w:tmpl w:val="33A84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B102B7"/>
    <w:multiLevelType w:val="hybridMultilevel"/>
    <w:tmpl w:val="C0B442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5B73DF"/>
    <w:multiLevelType w:val="hybridMultilevel"/>
    <w:tmpl w:val="FE189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DE782A"/>
    <w:multiLevelType w:val="hybridMultilevel"/>
    <w:tmpl w:val="65E69A36"/>
    <w:lvl w:ilvl="0" w:tplc="0407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21344"/>
    <w:multiLevelType w:val="hybridMultilevel"/>
    <w:tmpl w:val="9670C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CA4BB0"/>
    <w:multiLevelType w:val="hybridMultilevel"/>
    <w:tmpl w:val="B9D6E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3745E9"/>
    <w:multiLevelType w:val="hybridMultilevel"/>
    <w:tmpl w:val="973A23B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1DE26E2"/>
    <w:multiLevelType w:val="hybridMultilevel"/>
    <w:tmpl w:val="90FEFA6A"/>
    <w:lvl w:ilvl="0" w:tplc="E3EEBC9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3C40AF2"/>
    <w:multiLevelType w:val="hybridMultilevel"/>
    <w:tmpl w:val="1FBA99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B9C63AF"/>
    <w:multiLevelType w:val="hybridMultilevel"/>
    <w:tmpl w:val="CA5239CE"/>
    <w:lvl w:ilvl="0" w:tplc="585EA594">
      <w:numFmt w:val="bullet"/>
      <w:lvlText w:val="•"/>
      <w:lvlJc w:val="left"/>
      <w:pPr>
        <w:ind w:left="1065" w:hanging="70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83F15"/>
    <w:multiLevelType w:val="hybridMultilevel"/>
    <w:tmpl w:val="5B7E5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3E39D4"/>
    <w:multiLevelType w:val="hybridMultilevel"/>
    <w:tmpl w:val="37FE533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4911193"/>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15:restartNumberingAfterBreak="0">
    <w:nsid w:val="58021F57"/>
    <w:multiLevelType w:val="hybridMultilevel"/>
    <w:tmpl w:val="42924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2C5D6E"/>
    <w:multiLevelType w:val="hybridMultilevel"/>
    <w:tmpl w:val="06926872"/>
    <w:lvl w:ilvl="0" w:tplc="0407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52469"/>
    <w:multiLevelType w:val="hybridMultilevel"/>
    <w:tmpl w:val="1E5E5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1C505D"/>
    <w:multiLevelType w:val="hybridMultilevel"/>
    <w:tmpl w:val="C1C64DD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2" w15:restartNumberingAfterBreak="0">
    <w:nsid w:val="63312AD6"/>
    <w:multiLevelType w:val="hybridMultilevel"/>
    <w:tmpl w:val="C868DAF8"/>
    <w:lvl w:ilvl="0" w:tplc="E266E9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23ABD"/>
    <w:multiLevelType w:val="hybridMultilevel"/>
    <w:tmpl w:val="4F2CC1FE"/>
    <w:lvl w:ilvl="0" w:tplc="0AC0A9A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0943DC6"/>
    <w:multiLevelType w:val="hybridMultilevel"/>
    <w:tmpl w:val="0F3E3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D2668F"/>
    <w:multiLevelType w:val="hybridMultilevel"/>
    <w:tmpl w:val="AA32F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8529BF"/>
    <w:multiLevelType w:val="hybridMultilevel"/>
    <w:tmpl w:val="734496AC"/>
    <w:lvl w:ilvl="0" w:tplc="0C07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3E901BD"/>
    <w:multiLevelType w:val="hybridMultilevel"/>
    <w:tmpl w:val="A30437D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8" w15:restartNumberingAfterBreak="0">
    <w:nsid w:val="75840C87"/>
    <w:multiLevelType w:val="hybridMultilevel"/>
    <w:tmpl w:val="26F4D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EA1022"/>
    <w:multiLevelType w:val="hybridMultilevel"/>
    <w:tmpl w:val="7FF08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CC168F"/>
    <w:multiLevelType w:val="hybridMultilevel"/>
    <w:tmpl w:val="3CDE7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009933">
    <w:abstractNumId w:val="36"/>
    <w:lvlOverride w:ilvl="0">
      <w:startOverride w:val="1"/>
    </w:lvlOverride>
    <w:lvlOverride w:ilvl="1"/>
    <w:lvlOverride w:ilvl="2"/>
    <w:lvlOverride w:ilvl="3"/>
    <w:lvlOverride w:ilvl="4"/>
    <w:lvlOverride w:ilvl="5"/>
    <w:lvlOverride w:ilvl="6"/>
    <w:lvlOverride w:ilvl="7"/>
    <w:lvlOverride w:ilvl="8"/>
  </w:num>
  <w:num w:numId="2" w16cid:durableId="205218286">
    <w:abstractNumId w:val="6"/>
  </w:num>
  <w:num w:numId="3" w16cid:durableId="1220438160">
    <w:abstractNumId w:val="36"/>
  </w:num>
  <w:num w:numId="4" w16cid:durableId="1121074466">
    <w:abstractNumId w:val="23"/>
  </w:num>
  <w:num w:numId="5" w16cid:durableId="217713275">
    <w:abstractNumId w:val="31"/>
  </w:num>
  <w:num w:numId="6" w16cid:durableId="2119837345">
    <w:abstractNumId w:val="2"/>
  </w:num>
  <w:num w:numId="7" w16cid:durableId="964314043">
    <w:abstractNumId w:val="9"/>
  </w:num>
  <w:num w:numId="8" w16cid:durableId="447168662">
    <w:abstractNumId w:val="21"/>
  </w:num>
  <w:num w:numId="9" w16cid:durableId="1645238907">
    <w:abstractNumId w:val="37"/>
  </w:num>
  <w:num w:numId="10" w16cid:durableId="1564833164">
    <w:abstractNumId w:val="26"/>
  </w:num>
  <w:num w:numId="11" w16cid:durableId="1214777192">
    <w:abstractNumId w:val="13"/>
  </w:num>
  <w:num w:numId="12" w16cid:durableId="1381050876">
    <w:abstractNumId w:val="10"/>
  </w:num>
  <w:num w:numId="13" w16cid:durableId="1844659154">
    <w:abstractNumId w:val="12"/>
  </w:num>
  <w:num w:numId="14" w16cid:durableId="1146095311">
    <w:abstractNumId w:val="38"/>
  </w:num>
  <w:num w:numId="15" w16cid:durableId="1344092722">
    <w:abstractNumId w:val="7"/>
  </w:num>
  <w:num w:numId="16" w16cid:durableId="866139686">
    <w:abstractNumId w:val="35"/>
  </w:num>
  <w:num w:numId="17" w16cid:durableId="1072504581">
    <w:abstractNumId w:val="20"/>
  </w:num>
  <w:num w:numId="18" w16cid:durableId="1835756034">
    <w:abstractNumId w:val="40"/>
  </w:num>
  <w:num w:numId="19" w16cid:durableId="1157262398">
    <w:abstractNumId w:val="4"/>
  </w:num>
  <w:num w:numId="20" w16cid:durableId="672562558">
    <w:abstractNumId w:val="25"/>
  </w:num>
  <w:num w:numId="21" w16cid:durableId="292831938">
    <w:abstractNumId w:val="28"/>
  </w:num>
  <w:num w:numId="22" w16cid:durableId="86312908">
    <w:abstractNumId w:val="39"/>
  </w:num>
  <w:num w:numId="23" w16cid:durableId="1456948549">
    <w:abstractNumId w:val="16"/>
  </w:num>
  <w:num w:numId="24" w16cid:durableId="655453012">
    <w:abstractNumId w:val="1"/>
  </w:num>
  <w:num w:numId="25" w16cid:durableId="1691949160">
    <w:abstractNumId w:val="14"/>
  </w:num>
  <w:num w:numId="26" w16cid:durableId="322859666">
    <w:abstractNumId w:val="0"/>
  </w:num>
  <w:num w:numId="27" w16cid:durableId="367725067">
    <w:abstractNumId w:val="30"/>
  </w:num>
  <w:num w:numId="28" w16cid:durableId="792864932">
    <w:abstractNumId w:val="15"/>
  </w:num>
  <w:num w:numId="29" w16cid:durableId="1659532739">
    <w:abstractNumId w:val="17"/>
  </w:num>
  <w:num w:numId="30" w16cid:durableId="279530064">
    <w:abstractNumId w:val="34"/>
  </w:num>
  <w:num w:numId="31" w16cid:durableId="2081517710">
    <w:abstractNumId w:val="5"/>
  </w:num>
  <w:num w:numId="32" w16cid:durableId="82072915">
    <w:abstractNumId w:val="8"/>
  </w:num>
  <w:num w:numId="33" w16cid:durableId="1636063252">
    <w:abstractNumId w:val="33"/>
  </w:num>
  <w:num w:numId="34" w16cid:durableId="545063174">
    <w:abstractNumId w:val="22"/>
  </w:num>
  <w:num w:numId="35" w16cid:durableId="150607615">
    <w:abstractNumId w:val="19"/>
  </w:num>
  <w:num w:numId="36" w16cid:durableId="1893927822">
    <w:abstractNumId w:val="3"/>
  </w:num>
  <w:num w:numId="37" w16cid:durableId="2083601591">
    <w:abstractNumId w:val="24"/>
  </w:num>
  <w:num w:numId="38" w16cid:durableId="2140873639">
    <w:abstractNumId w:val="29"/>
  </w:num>
  <w:num w:numId="39" w16cid:durableId="750347790">
    <w:abstractNumId w:val="18"/>
  </w:num>
  <w:num w:numId="40" w16cid:durableId="604733083">
    <w:abstractNumId w:val="32"/>
  </w:num>
  <w:num w:numId="41" w16cid:durableId="586887487">
    <w:abstractNumId w:val="27"/>
  </w:num>
  <w:num w:numId="42" w16cid:durableId="973759353">
    <w:abstractNumId w:val="27"/>
  </w:num>
  <w:num w:numId="43" w16cid:durableId="1470511894">
    <w:abstractNumId w:val="27"/>
  </w:num>
  <w:num w:numId="44" w16cid:durableId="9654250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E8"/>
    <w:rsid w:val="00000217"/>
    <w:rsid w:val="000052B7"/>
    <w:rsid w:val="00006459"/>
    <w:rsid w:val="00014DFB"/>
    <w:rsid w:val="00024E43"/>
    <w:rsid w:val="00026A32"/>
    <w:rsid w:val="0003784F"/>
    <w:rsid w:val="00044891"/>
    <w:rsid w:val="00054343"/>
    <w:rsid w:val="00062DCD"/>
    <w:rsid w:val="000659B4"/>
    <w:rsid w:val="000666FA"/>
    <w:rsid w:val="00071004"/>
    <w:rsid w:val="00075425"/>
    <w:rsid w:val="00085C44"/>
    <w:rsid w:val="00086919"/>
    <w:rsid w:val="00087962"/>
    <w:rsid w:val="0009412C"/>
    <w:rsid w:val="00096190"/>
    <w:rsid w:val="000A1BF4"/>
    <w:rsid w:val="000A6AA9"/>
    <w:rsid w:val="000B107A"/>
    <w:rsid w:val="000B27A9"/>
    <w:rsid w:val="000B556D"/>
    <w:rsid w:val="000B7001"/>
    <w:rsid w:val="000C0DF6"/>
    <w:rsid w:val="000C193C"/>
    <w:rsid w:val="000C257E"/>
    <w:rsid w:val="000C2F42"/>
    <w:rsid w:val="000C3584"/>
    <w:rsid w:val="000C40F9"/>
    <w:rsid w:val="000D02E9"/>
    <w:rsid w:val="000D2972"/>
    <w:rsid w:val="000D3FC3"/>
    <w:rsid w:val="00113EBE"/>
    <w:rsid w:val="0011472A"/>
    <w:rsid w:val="00120F76"/>
    <w:rsid w:val="00123E85"/>
    <w:rsid w:val="001428AA"/>
    <w:rsid w:val="00142E95"/>
    <w:rsid w:val="00144A5D"/>
    <w:rsid w:val="001452C5"/>
    <w:rsid w:val="00145BE0"/>
    <w:rsid w:val="0015568E"/>
    <w:rsid w:val="00166974"/>
    <w:rsid w:val="001708DA"/>
    <w:rsid w:val="001779F2"/>
    <w:rsid w:val="00186B78"/>
    <w:rsid w:val="00191B67"/>
    <w:rsid w:val="001945C4"/>
    <w:rsid w:val="00195150"/>
    <w:rsid w:val="001A678C"/>
    <w:rsid w:val="001B2BB9"/>
    <w:rsid w:val="001B470C"/>
    <w:rsid w:val="001B691B"/>
    <w:rsid w:val="001B7ADA"/>
    <w:rsid w:val="001C1CDE"/>
    <w:rsid w:val="001C1F0B"/>
    <w:rsid w:val="001E1FCB"/>
    <w:rsid w:val="001E3961"/>
    <w:rsid w:val="001F308C"/>
    <w:rsid w:val="002108F5"/>
    <w:rsid w:val="00216779"/>
    <w:rsid w:val="00217F41"/>
    <w:rsid w:val="002223EF"/>
    <w:rsid w:val="0022440D"/>
    <w:rsid w:val="00225870"/>
    <w:rsid w:val="002274FF"/>
    <w:rsid w:val="00234A84"/>
    <w:rsid w:val="00240BD1"/>
    <w:rsid w:val="00252445"/>
    <w:rsid w:val="00252800"/>
    <w:rsid w:val="00257141"/>
    <w:rsid w:val="00272AD7"/>
    <w:rsid w:val="002839A1"/>
    <w:rsid w:val="00283BDD"/>
    <w:rsid w:val="002843B4"/>
    <w:rsid w:val="002849F1"/>
    <w:rsid w:val="00285991"/>
    <w:rsid w:val="00290EAA"/>
    <w:rsid w:val="00291019"/>
    <w:rsid w:val="002952AA"/>
    <w:rsid w:val="002974B9"/>
    <w:rsid w:val="002A229E"/>
    <w:rsid w:val="002A7FD2"/>
    <w:rsid w:val="002B2DB3"/>
    <w:rsid w:val="002B3D70"/>
    <w:rsid w:val="002B7EE2"/>
    <w:rsid w:val="002D13E0"/>
    <w:rsid w:val="002E3D7D"/>
    <w:rsid w:val="002F3AD0"/>
    <w:rsid w:val="00300281"/>
    <w:rsid w:val="00302B4E"/>
    <w:rsid w:val="00305F3C"/>
    <w:rsid w:val="0032065E"/>
    <w:rsid w:val="00324179"/>
    <w:rsid w:val="00325F01"/>
    <w:rsid w:val="00325F0C"/>
    <w:rsid w:val="00327638"/>
    <w:rsid w:val="00327E7A"/>
    <w:rsid w:val="003428FD"/>
    <w:rsid w:val="003600D7"/>
    <w:rsid w:val="00365909"/>
    <w:rsid w:val="00375159"/>
    <w:rsid w:val="00383EE9"/>
    <w:rsid w:val="0038437C"/>
    <w:rsid w:val="00386B8C"/>
    <w:rsid w:val="00391D3C"/>
    <w:rsid w:val="00393518"/>
    <w:rsid w:val="0039467F"/>
    <w:rsid w:val="003A3B92"/>
    <w:rsid w:val="003A5619"/>
    <w:rsid w:val="003B02B0"/>
    <w:rsid w:val="003C44F7"/>
    <w:rsid w:val="003C6C69"/>
    <w:rsid w:val="003D044A"/>
    <w:rsid w:val="003D120F"/>
    <w:rsid w:val="003D27A7"/>
    <w:rsid w:val="003D73BA"/>
    <w:rsid w:val="003E3559"/>
    <w:rsid w:val="003F17A4"/>
    <w:rsid w:val="003F7292"/>
    <w:rsid w:val="00401E60"/>
    <w:rsid w:val="00403302"/>
    <w:rsid w:val="00404743"/>
    <w:rsid w:val="00404BD7"/>
    <w:rsid w:val="004200D6"/>
    <w:rsid w:val="00434569"/>
    <w:rsid w:val="00450F13"/>
    <w:rsid w:val="00464CFD"/>
    <w:rsid w:val="004671E1"/>
    <w:rsid w:val="004711E7"/>
    <w:rsid w:val="004724B3"/>
    <w:rsid w:val="00473467"/>
    <w:rsid w:val="00476637"/>
    <w:rsid w:val="00476A70"/>
    <w:rsid w:val="00484148"/>
    <w:rsid w:val="004A1191"/>
    <w:rsid w:val="004C251C"/>
    <w:rsid w:val="004C3085"/>
    <w:rsid w:val="004C620B"/>
    <w:rsid w:val="004D2924"/>
    <w:rsid w:val="004D33B7"/>
    <w:rsid w:val="004D5E39"/>
    <w:rsid w:val="004E044A"/>
    <w:rsid w:val="004E0883"/>
    <w:rsid w:val="004E4FFB"/>
    <w:rsid w:val="004F6942"/>
    <w:rsid w:val="00507C6B"/>
    <w:rsid w:val="0051275E"/>
    <w:rsid w:val="00513786"/>
    <w:rsid w:val="005161BE"/>
    <w:rsid w:val="005236F8"/>
    <w:rsid w:val="00523DB3"/>
    <w:rsid w:val="00530F74"/>
    <w:rsid w:val="005324F0"/>
    <w:rsid w:val="0053266E"/>
    <w:rsid w:val="0053409C"/>
    <w:rsid w:val="00536A14"/>
    <w:rsid w:val="00545132"/>
    <w:rsid w:val="00553CB9"/>
    <w:rsid w:val="005732D7"/>
    <w:rsid w:val="00573540"/>
    <w:rsid w:val="00574B84"/>
    <w:rsid w:val="005752FA"/>
    <w:rsid w:val="005766E0"/>
    <w:rsid w:val="00576B54"/>
    <w:rsid w:val="005824F0"/>
    <w:rsid w:val="00582BB7"/>
    <w:rsid w:val="00584E60"/>
    <w:rsid w:val="00593D4F"/>
    <w:rsid w:val="005B0E09"/>
    <w:rsid w:val="005B4297"/>
    <w:rsid w:val="005B5EBA"/>
    <w:rsid w:val="005B6521"/>
    <w:rsid w:val="005C0ED9"/>
    <w:rsid w:val="005C25D7"/>
    <w:rsid w:val="005D0F90"/>
    <w:rsid w:val="005D157D"/>
    <w:rsid w:val="005E2E19"/>
    <w:rsid w:val="005E34F2"/>
    <w:rsid w:val="005E6E86"/>
    <w:rsid w:val="005F4A40"/>
    <w:rsid w:val="00606435"/>
    <w:rsid w:val="00613793"/>
    <w:rsid w:val="006268D2"/>
    <w:rsid w:val="00645507"/>
    <w:rsid w:val="00650673"/>
    <w:rsid w:val="006512DD"/>
    <w:rsid w:val="00663B39"/>
    <w:rsid w:val="00663CEE"/>
    <w:rsid w:val="00670FE7"/>
    <w:rsid w:val="00671B84"/>
    <w:rsid w:val="00672AE7"/>
    <w:rsid w:val="0068536E"/>
    <w:rsid w:val="00691E19"/>
    <w:rsid w:val="006935E2"/>
    <w:rsid w:val="00697ABD"/>
    <w:rsid w:val="006A1A50"/>
    <w:rsid w:val="006A5FC7"/>
    <w:rsid w:val="006A7636"/>
    <w:rsid w:val="006B44EC"/>
    <w:rsid w:val="006B4765"/>
    <w:rsid w:val="006C79C2"/>
    <w:rsid w:val="006D1036"/>
    <w:rsid w:val="006D148C"/>
    <w:rsid w:val="006D34A9"/>
    <w:rsid w:val="006D3D69"/>
    <w:rsid w:val="006D6972"/>
    <w:rsid w:val="006F13A9"/>
    <w:rsid w:val="006F4FD1"/>
    <w:rsid w:val="0070036A"/>
    <w:rsid w:val="00711B7D"/>
    <w:rsid w:val="00711FD4"/>
    <w:rsid w:val="007156E4"/>
    <w:rsid w:val="00716248"/>
    <w:rsid w:val="007269F1"/>
    <w:rsid w:val="00757CE7"/>
    <w:rsid w:val="007655F6"/>
    <w:rsid w:val="00771035"/>
    <w:rsid w:val="00782AA0"/>
    <w:rsid w:val="007909D9"/>
    <w:rsid w:val="007A28CF"/>
    <w:rsid w:val="007A7266"/>
    <w:rsid w:val="007A77D8"/>
    <w:rsid w:val="007B0904"/>
    <w:rsid w:val="007B5941"/>
    <w:rsid w:val="007D2508"/>
    <w:rsid w:val="007D75B9"/>
    <w:rsid w:val="007E3EB3"/>
    <w:rsid w:val="007E6A4F"/>
    <w:rsid w:val="007F1FA2"/>
    <w:rsid w:val="00807B81"/>
    <w:rsid w:val="0081230F"/>
    <w:rsid w:val="008158D4"/>
    <w:rsid w:val="0082357F"/>
    <w:rsid w:val="0082467B"/>
    <w:rsid w:val="008251BB"/>
    <w:rsid w:val="008356AE"/>
    <w:rsid w:val="0083685E"/>
    <w:rsid w:val="0084490D"/>
    <w:rsid w:val="0085324F"/>
    <w:rsid w:val="00857AA4"/>
    <w:rsid w:val="0086119B"/>
    <w:rsid w:val="008675A6"/>
    <w:rsid w:val="00877186"/>
    <w:rsid w:val="008847D0"/>
    <w:rsid w:val="00885775"/>
    <w:rsid w:val="00890755"/>
    <w:rsid w:val="008A7FC3"/>
    <w:rsid w:val="008A7FF7"/>
    <w:rsid w:val="008B08B1"/>
    <w:rsid w:val="008B3DB3"/>
    <w:rsid w:val="008B4429"/>
    <w:rsid w:val="008D05CA"/>
    <w:rsid w:val="008D0EED"/>
    <w:rsid w:val="008D570C"/>
    <w:rsid w:val="008E05AE"/>
    <w:rsid w:val="008E1FE0"/>
    <w:rsid w:val="008F5268"/>
    <w:rsid w:val="008F7055"/>
    <w:rsid w:val="008F752E"/>
    <w:rsid w:val="009001A8"/>
    <w:rsid w:val="0090421C"/>
    <w:rsid w:val="0090557D"/>
    <w:rsid w:val="0092530A"/>
    <w:rsid w:val="00926AF2"/>
    <w:rsid w:val="009271D0"/>
    <w:rsid w:val="00941218"/>
    <w:rsid w:val="009440D7"/>
    <w:rsid w:val="00945E0E"/>
    <w:rsid w:val="0094773C"/>
    <w:rsid w:val="00952702"/>
    <w:rsid w:val="009536C1"/>
    <w:rsid w:val="009740CF"/>
    <w:rsid w:val="009846E4"/>
    <w:rsid w:val="0099758E"/>
    <w:rsid w:val="009A33A0"/>
    <w:rsid w:val="009B5A88"/>
    <w:rsid w:val="009C3073"/>
    <w:rsid w:val="009C587A"/>
    <w:rsid w:val="009C6BD1"/>
    <w:rsid w:val="009C7249"/>
    <w:rsid w:val="009D3913"/>
    <w:rsid w:val="009D41C9"/>
    <w:rsid w:val="009D4E50"/>
    <w:rsid w:val="009D6F57"/>
    <w:rsid w:val="009E04FC"/>
    <w:rsid w:val="009E0B58"/>
    <w:rsid w:val="009E4255"/>
    <w:rsid w:val="009F22A1"/>
    <w:rsid w:val="009F765C"/>
    <w:rsid w:val="00A04129"/>
    <w:rsid w:val="00A05AE3"/>
    <w:rsid w:val="00A10A05"/>
    <w:rsid w:val="00A22039"/>
    <w:rsid w:val="00A3125F"/>
    <w:rsid w:val="00A320D5"/>
    <w:rsid w:val="00A324FB"/>
    <w:rsid w:val="00A44D3D"/>
    <w:rsid w:val="00A4562C"/>
    <w:rsid w:val="00A46E19"/>
    <w:rsid w:val="00A47EEB"/>
    <w:rsid w:val="00A66919"/>
    <w:rsid w:val="00A70CFA"/>
    <w:rsid w:val="00A71F60"/>
    <w:rsid w:val="00A73C5F"/>
    <w:rsid w:val="00AA44FB"/>
    <w:rsid w:val="00AA7FC8"/>
    <w:rsid w:val="00AB0D8B"/>
    <w:rsid w:val="00AC1265"/>
    <w:rsid w:val="00AC1FD2"/>
    <w:rsid w:val="00AC60F5"/>
    <w:rsid w:val="00AD58D8"/>
    <w:rsid w:val="00AD7230"/>
    <w:rsid w:val="00AD7548"/>
    <w:rsid w:val="00AE317F"/>
    <w:rsid w:val="00AE5558"/>
    <w:rsid w:val="00AF48D1"/>
    <w:rsid w:val="00AF72F0"/>
    <w:rsid w:val="00B0618F"/>
    <w:rsid w:val="00B11E64"/>
    <w:rsid w:val="00B12CCE"/>
    <w:rsid w:val="00B13E45"/>
    <w:rsid w:val="00B15E2D"/>
    <w:rsid w:val="00B16971"/>
    <w:rsid w:val="00B210CC"/>
    <w:rsid w:val="00B212CE"/>
    <w:rsid w:val="00B249F3"/>
    <w:rsid w:val="00B331D4"/>
    <w:rsid w:val="00B34DBF"/>
    <w:rsid w:val="00B351D6"/>
    <w:rsid w:val="00B46465"/>
    <w:rsid w:val="00B46F07"/>
    <w:rsid w:val="00B5197A"/>
    <w:rsid w:val="00B53A8D"/>
    <w:rsid w:val="00B570B2"/>
    <w:rsid w:val="00B649BB"/>
    <w:rsid w:val="00B65743"/>
    <w:rsid w:val="00B65AD2"/>
    <w:rsid w:val="00B72229"/>
    <w:rsid w:val="00B73B71"/>
    <w:rsid w:val="00B7428B"/>
    <w:rsid w:val="00B82134"/>
    <w:rsid w:val="00B832C8"/>
    <w:rsid w:val="00B83871"/>
    <w:rsid w:val="00B869A2"/>
    <w:rsid w:val="00B925C4"/>
    <w:rsid w:val="00BA0EFA"/>
    <w:rsid w:val="00BA5438"/>
    <w:rsid w:val="00BA5495"/>
    <w:rsid w:val="00BB6369"/>
    <w:rsid w:val="00BC3686"/>
    <w:rsid w:val="00BC4801"/>
    <w:rsid w:val="00BC67CF"/>
    <w:rsid w:val="00BD05E5"/>
    <w:rsid w:val="00BD27C4"/>
    <w:rsid w:val="00BE7849"/>
    <w:rsid w:val="00BF4C5D"/>
    <w:rsid w:val="00C11514"/>
    <w:rsid w:val="00C21AAC"/>
    <w:rsid w:val="00C223ED"/>
    <w:rsid w:val="00C22C73"/>
    <w:rsid w:val="00C24AE9"/>
    <w:rsid w:val="00C304BC"/>
    <w:rsid w:val="00C3275C"/>
    <w:rsid w:val="00C36703"/>
    <w:rsid w:val="00C371F1"/>
    <w:rsid w:val="00C53472"/>
    <w:rsid w:val="00C56545"/>
    <w:rsid w:val="00C62EC2"/>
    <w:rsid w:val="00C6358E"/>
    <w:rsid w:val="00C64785"/>
    <w:rsid w:val="00C64E6C"/>
    <w:rsid w:val="00C67F29"/>
    <w:rsid w:val="00C707F7"/>
    <w:rsid w:val="00C840CE"/>
    <w:rsid w:val="00C84218"/>
    <w:rsid w:val="00C86406"/>
    <w:rsid w:val="00C87CB5"/>
    <w:rsid w:val="00C97C46"/>
    <w:rsid w:val="00CA1038"/>
    <w:rsid w:val="00CA368B"/>
    <w:rsid w:val="00CB3936"/>
    <w:rsid w:val="00CC31E5"/>
    <w:rsid w:val="00CC7367"/>
    <w:rsid w:val="00CD528F"/>
    <w:rsid w:val="00CD6AF6"/>
    <w:rsid w:val="00CE3D86"/>
    <w:rsid w:val="00CE5477"/>
    <w:rsid w:val="00CF1C9D"/>
    <w:rsid w:val="00CF488C"/>
    <w:rsid w:val="00D02352"/>
    <w:rsid w:val="00D0275A"/>
    <w:rsid w:val="00D1111F"/>
    <w:rsid w:val="00D25924"/>
    <w:rsid w:val="00D308A2"/>
    <w:rsid w:val="00D355D1"/>
    <w:rsid w:val="00D40EC8"/>
    <w:rsid w:val="00D429B5"/>
    <w:rsid w:val="00D44B04"/>
    <w:rsid w:val="00D536ED"/>
    <w:rsid w:val="00D57D7C"/>
    <w:rsid w:val="00D62754"/>
    <w:rsid w:val="00D80E59"/>
    <w:rsid w:val="00D86B3F"/>
    <w:rsid w:val="00D90921"/>
    <w:rsid w:val="00D96888"/>
    <w:rsid w:val="00D97371"/>
    <w:rsid w:val="00DA3569"/>
    <w:rsid w:val="00DA7D9E"/>
    <w:rsid w:val="00DB2761"/>
    <w:rsid w:val="00DB42A3"/>
    <w:rsid w:val="00DB6C41"/>
    <w:rsid w:val="00DC0163"/>
    <w:rsid w:val="00DC229E"/>
    <w:rsid w:val="00DD5EF1"/>
    <w:rsid w:val="00DD7AA5"/>
    <w:rsid w:val="00DE2420"/>
    <w:rsid w:val="00DE2F9C"/>
    <w:rsid w:val="00DE482D"/>
    <w:rsid w:val="00DE51BC"/>
    <w:rsid w:val="00DE7CE8"/>
    <w:rsid w:val="00DF4E51"/>
    <w:rsid w:val="00E017D3"/>
    <w:rsid w:val="00E01B76"/>
    <w:rsid w:val="00E10D92"/>
    <w:rsid w:val="00E10E89"/>
    <w:rsid w:val="00E1382A"/>
    <w:rsid w:val="00E20C98"/>
    <w:rsid w:val="00E24615"/>
    <w:rsid w:val="00E24D49"/>
    <w:rsid w:val="00E32F07"/>
    <w:rsid w:val="00E458C7"/>
    <w:rsid w:val="00E566F9"/>
    <w:rsid w:val="00E63E1F"/>
    <w:rsid w:val="00E643C7"/>
    <w:rsid w:val="00E663EA"/>
    <w:rsid w:val="00E763A7"/>
    <w:rsid w:val="00E81CA9"/>
    <w:rsid w:val="00E848A3"/>
    <w:rsid w:val="00E97B75"/>
    <w:rsid w:val="00EA1974"/>
    <w:rsid w:val="00EA4216"/>
    <w:rsid w:val="00EA7459"/>
    <w:rsid w:val="00EA782B"/>
    <w:rsid w:val="00EB2F7B"/>
    <w:rsid w:val="00EB2FAC"/>
    <w:rsid w:val="00EB40C8"/>
    <w:rsid w:val="00EC2B8B"/>
    <w:rsid w:val="00EC5D97"/>
    <w:rsid w:val="00EE61A3"/>
    <w:rsid w:val="00EF4161"/>
    <w:rsid w:val="00F044BB"/>
    <w:rsid w:val="00F056B4"/>
    <w:rsid w:val="00F15B4C"/>
    <w:rsid w:val="00F23E21"/>
    <w:rsid w:val="00F24FDD"/>
    <w:rsid w:val="00F3041A"/>
    <w:rsid w:val="00F343B5"/>
    <w:rsid w:val="00F43FF5"/>
    <w:rsid w:val="00F47225"/>
    <w:rsid w:val="00F602A8"/>
    <w:rsid w:val="00F67090"/>
    <w:rsid w:val="00F706EC"/>
    <w:rsid w:val="00F73519"/>
    <w:rsid w:val="00F73776"/>
    <w:rsid w:val="00F77789"/>
    <w:rsid w:val="00F83ABE"/>
    <w:rsid w:val="00F87A29"/>
    <w:rsid w:val="00FB1D91"/>
    <w:rsid w:val="00FB765C"/>
    <w:rsid w:val="00FC32DE"/>
    <w:rsid w:val="00FD2952"/>
    <w:rsid w:val="00FD5B19"/>
    <w:rsid w:val="00FE62C4"/>
    <w:rsid w:val="00FE7926"/>
    <w:rsid w:val="00FF3F8C"/>
    <w:rsid w:val="00FF54F1"/>
    <w:rsid w:val="03871D8D"/>
    <w:rsid w:val="0ADD8DBD"/>
    <w:rsid w:val="0BCCD861"/>
    <w:rsid w:val="1B4B781D"/>
    <w:rsid w:val="1CC00C78"/>
    <w:rsid w:val="335915B6"/>
    <w:rsid w:val="379A217E"/>
    <w:rsid w:val="38C7944D"/>
    <w:rsid w:val="3CDF7E7D"/>
    <w:rsid w:val="3E47453A"/>
    <w:rsid w:val="3F0C5930"/>
    <w:rsid w:val="3F8E42C0"/>
    <w:rsid w:val="4195F195"/>
    <w:rsid w:val="5DC5E5F9"/>
    <w:rsid w:val="723A735D"/>
    <w:rsid w:val="7AB97D65"/>
    <w:rsid w:val="7CF8BD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F1210"/>
  <w15:docId w15:val="{F46DAE2E-0D6A-4F59-8E02-45DC5E9D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Text"/>
    <w:qFormat/>
    <w:rsid w:val="006A1A50"/>
    <w:pPr>
      <w:spacing w:after="0" w:line="288" w:lineRule="auto"/>
      <w:jc w:val="both"/>
    </w:pPr>
    <w:rPr>
      <w:rFonts w:cs="Times New Roman"/>
      <w:szCs w:val="24"/>
      <w:lang w:eastAsia="de-AT"/>
    </w:rPr>
  </w:style>
  <w:style w:type="paragraph" w:styleId="berschrift1">
    <w:name w:val="heading 1"/>
    <w:aliases w:val="Headline1"/>
    <w:basedOn w:val="Standard"/>
    <w:next w:val="Standard"/>
    <w:link w:val="berschrift1Zchn"/>
    <w:uiPriority w:val="9"/>
    <w:qFormat/>
    <w:rsid w:val="00C62EC2"/>
    <w:pPr>
      <w:numPr>
        <w:numId w:val="41"/>
      </w:numPr>
      <w:spacing w:before="120" w:after="120"/>
      <w:contextualSpacing/>
      <w:outlineLvl w:val="0"/>
    </w:pPr>
    <w:rPr>
      <w:rFonts w:ascii="Calibri" w:eastAsiaTheme="majorEastAsia" w:hAnsi="Calibri" w:cstheme="majorBidi"/>
      <w:b/>
      <w:bCs/>
      <w:caps/>
      <w:sz w:val="32"/>
      <w:szCs w:val="28"/>
      <w:lang w:val="en-US" w:eastAsia="en-US" w:bidi="en-US"/>
    </w:rPr>
  </w:style>
  <w:style w:type="paragraph" w:styleId="berschrift2">
    <w:name w:val="heading 2"/>
    <w:aliases w:val="Headline2"/>
    <w:basedOn w:val="Standard"/>
    <w:next w:val="Standard"/>
    <w:link w:val="berschrift2Zchn"/>
    <w:uiPriority w:val="9"/>
    <w:unhideWhenUsed/>
    <w:qFormat/>
    <w:rsid w:val="00C62EC2"/>
    <w:pPr>
      <w:numPr>
        <w:ilvl w:val="1"/>
        <w:numId w:val="41"/>
      </w:numPr>
      <w:spacing w:before="240" w:after="120"/>
      <w:outlineLvl w:val="1"/>
    </w:pPr>
    <w:rPr>
      <w:rFonts w:ascii="Calibri" w:eastAsiaTheme="majorEastAsia" w:hAnsi="Calibri" w:cstheme="majorBidi"/>
      <w:b/>
      <w:bCs/>
      <w:sz w:val="28"/>
      <w:szCs w:val="26"/>
      <w:lang w:val="en-US" w:eastAsia="en-US" w:bidi="en-US"/>
    </w:rPr>
  </w:style>
  <w:style w:type="paragraph" w:styleId="berschrift3">
    <w:name w:val="heading 3"/>
    <w:basedOn w:val="Standard"/>
    <w:next w:val="Standard"/>
    <w:link w:val="berschrift3Zchn"/>
    <w:uiPriority w:val="9"/>
    <w:unhideWhenUsed/>
    <w:rsid w:val="007E3EB3"/>
    <w:pPr>
      <w:numPr>
        <w:ilvl w:val="2"/>
        <w:numId w:val="41"/>
      </w:numPr>
      <w:spacing w:before="240" w:after="120" w:line="271" w:lineRule="auto"/>
      <w:outlineLvl w:val="2"/>
    </w:pPr>
    <w:rPr>
      <w:rFonts w:ascii="Calibri" w:eastAsiaTheme="majorEastAsia" w:hAnsi="Calibri" w:cstheme="majorBidi"/>
      <w:b/>
      <w:bCs/>
      <w:sz w:val="28"/>
      <w:szCs w:val="22"/>
      <w:lang w:val="en-US" w:eastAsia="en-US" w:bidi="en-US"/>
    </w:rPr>
  </w:style>
  <w:style w:type="paragraph" w:styleId="berschrift4">
    <w:name w:val="heading 4"/>
    <w:basedOn w:val="Standard"/>
    <w:next w:val="Standard"/>
    <w:link w:val="berschrift4Zchn"/>
    <w:uiPriority w:val="9"/>
    <w:unhideWhenUsed/>
    <w:rsid w:val="007E3EB3"/>
    <w:pPr>
      <w:numPr>
        <w:ilvl w:val="3"/>
        <w:numId w:val="41"/>
      </w:numPr>
      <w:spacing w:before="200" w:after="120"/>
      <w:outlineLvl w:val="3"/>
    </w:pPr>
    <w:rPr>
      <w:rFonts w:ascii="Calibri" w:eastAsiaTheme="majorEastAsia" w:hAnsi="Calibri" w:cstheme="majorBidi"/>
      <w:bCs/>
      <w:i/>
      <w:iCs/>
      <w:szCs w:val="22"/>
      <w:lang w:val="en-US" w:eastAsia="en-US" w:bidi="en-US"/>
    </w:rPr>
  </w:style>
  <w:style w:type="paragraph" w:styleId="berschrift5">
    <w:name w:val="heading 5"/>
    <w:aliases w:val="Tabelle"/>
    <w:basedOn w:val="Standard"/>
    <w:next w:val="Standard"/>
    <w:link w:val="berschrift5Zchn"/>
    <w:uiPriority w:val="9"/>
    <w:unhideWhenUsed/>
    <w:rsid w:val="007E3EB3"/>
    <w:pPr>
      <w:numPr>
        <w:ilvl w:val="4"/>
        <w:numId w:val="41"/>
      </w:numPr>
      <w:spacing w:before="200" w:after="120"/>
      <w:outlineLvl w:val="4"/>
    </w:pPr>
    <w:rPr>
      <w:rFonts w:ascii="Calibri" w:eastAsiaTheme="majorEastAsia" w:hAnsi="Calibri" w:cstheme="majorBidi"/>
      <w:b/>
      <w:bCs/>
      <w:i/>
      <w:sz w:val="20"/>
      <w:szCs w:val="22"/>
      <w:lang w:val="en-US" w:eastAsia="en-US" w:bidi="en-US"/>
    </w:rPr>
  </w:style>
  <w:style w:type="paragraph" w:styleId="berschrift6">
    <w:name w:val="heading 6"/>
    <w:basedOn w:val="Standard"/>
    <w:next w:val="Standard"/>
    <w:link w:val="berschrift6Zchn"/>
    <w:uiPriority w:val="9"/>
    <w:semiHidden/>
    <w:unhideWhenUsed/>
    <w:rsid w:val="007E3EB3"/>
    <w:pPr>
      <w:numPr>
        <w:ilvl w:val="5"/>
        <w:numId w:val="41"/>
      </w:numPr>
      <w:spacing w:before="120" w:after="120" w:line="271" w:lineRule="auto"/>
      <w:outlineLvl w:val="5"/>
    </w:pPr>
    <w:rPr>
      <w:rFonts w:ascii="Calibri" w:eastAsiaTheme="majorEastAsia" w:hAnsi="Calibri" w:cstheme="majorBidi"/>
      <w:b/>
      <w:bCs/>
      <w:i/>
      <w:iCs/>
      <w:color w:val="7F7F7F" w:themeColor="text1" w:themeTint="80"/>
      <w:szCs w:val="22"/>
      <w:lang w:val="en-US" w:eastAsia="en-US" w:bidi="en-US"/>
    </w:rPr>
  </w:style>
  <w:style w:type="paragraph" w:styleId="berschrift7">
    <w:name w:val="heading 7"/>
    <w:basedOn w:val="Standard"/>
    <w:next w:val="Standard"/>
    <w:link w:val="berschrift7Zchn"/>
    <w:uiPriority w:val="9"/>
    <w:semiHidden/>
    <w:unhideWhenUsed/>
    <w:qFormat/>
    <w:rsid w:val="007E3EB3"/>
    <w:pPr>
      <w:numPr>
        <w:ilvl w:val="6"/>
        <w:numId w:val="41"/>
      </w:numPr>
      <w:spacing w:before="120" w:after="120"/>
      <w:outlineLvl w:val="6"/>
    </w:pPr>
    <w:rPr>
      <w:rFonts w:ascii="Calibri" w:eastAsiaTheme="majorEastAsia" w:hAnsi="Calibri" w:cstheme="majorBidi"/>
      <w:i/>
      <w:iCs/>
      <w:szCs w:val="22"/>
      <w:lang w:val="en-US" w:eastAsia="en-US" w:bidi="en-US"/>
    </w:rPr>
  </w:style>
  <w:style w:type="paragraph" w:styleId="berschrift8">
    <w:name w:val="heading 8"/>
    <w:basedOn w:val="Standard"/>
    <w:next w:val="Standard"/>
    <w:link w:val="berschrift8Zchn"/>
    <w:uiPriority w:val="9"/>
    <w:semiHidden/>
    <w:unhideWhenUsed/>
    <w:qFormat/>
    <w:rsid w:val="007E3EB3"/>
    <w:pPr>
      <w:numPr>
        <w:ilvl w:val="7"/>
        <w:numId w:val="41"/>
      </w:numPr>
      <w:spacing w:before="120" w:after="120"/>
      <w:outlineLvl w:val="7"/>
    </w:pPr>
    <w:rPr>
      <w:rFonts w:ascii="Calibri" w:eastAsiaTheme="majorEastAsia" w:hAnsi="Calibri" w:cstheme="majorBidi"/>
      <w:sz w:val="20"/>
      <w:szCs w:val="20"/>
      <w:lang w:val="en-US" w:eastAsia="en-US" w:bidi="en-US"/>
    </w:rPr>
  </w:style>
  <w:style w:type="paragraph" w:styleId="berschrift9">
    <w:name w:val="heading 9"/>
    <w:basedOn w:val="Standard"/>
    <w:next w:val="Standard"/>
    <w:link w:val="berschrift9Zchn"/>
    <w:uiPriority w:val="9"/>
    <w:semiHidden/>
    <w:unhideWhenUsed/>
    <w:qFormat/>
    <w:rsid w:val="007E3EB3"/>
    <w:pPr>
      <w:numPr>
        <w:ilvl w:val="8"/>
        <w:numId w:val="41"/>
      </w:numPr>
      <w:spacing w:before="120" w:after="120"/>
      <w:outlineLvl w:val="8"/>
    </w:pPr>
    <w:rPr>
      <w:rFonts w:ascii="Calibri" w:eastAsiaTheme="majorEastAsia" w:hAnsi="Calibri" w:cstheme="majorBidi"/>
      <w:i/>
      <w:iCs/>
      <w:spacing w:val="5"/>
      <w:sz w:val="20"/>
      <w:szCs w:val="20"/>
      <w:lang w:val="en-US"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rsid w:val="00DE7CE8"/>
    <w:pPr>
      <w:ind w:left="720"/>
    </w:pPr>
  </w:style>
  <w:style w:type="paragraph" w:styleId="Kopfzeile">
    <w:name w:val="header"/>
    <w:basedOn w:val="Standard"/>
    <w:link w:val="KopfzeileZchn"/>
    <w:uiPriority w:val="99"/>
    <w:unhideWhenUsed/>
    <w:rsid w:val="00D429B5"/>
    <w:pPr>
      <w:tabs>
        <w:tab w:val="center" w:pos="4536"/>
        <w:tab w:val="right" w:pos="9072"/>
      </w:tabs>
    </w:pPr>
  </w:style>
  <w:style w:type="character" w:customStyle="1" w:styleId="KopfzeileZchn">
    <w:name w:val="Kopfzeile Zchn"/>
    <w:basedOn w:val="Absatz-Standardschriftart"/>
    <w:link w:val="Kopfzeile"/>
    <w:uiPriority w:val="99"/>
    <w:rsid w:val="00D429B5"/>
    <w:rPr>
      <w:rFonts w:ascii="Times New Roman" w:hAnsi="Times New Roman" w:cs="Times New Roman"/>
      <w:sz w:val="24"/>
      <w:szCs w:val="24"/>
      <w:lang w:eastAsia="de-AT"/>
    </w:rPr>
  </w:style>
  <w:style w:type="paragraph" w:styleId="Fuzeile">
    <w:name w:val="footer"/>
    <w:basedOn w:val="Standard"/>
    <w:link w:val="FuzeileZchn"/>
    <w:uiPriority w:val="99"/>
    <w:unhideWhenUsed/>
    <w:rsid w:val="00D429B5"/>
    <w:pPr>
      <w:tabs>
        <w:tab w:val="center" w:pos="4536"/>
        <w:tab w:val="right" w:pos="9072"/>
      </w:tabs>
    </w:pPr>
  </w:style>
  <w:style w:type="character" w:customStyle="1" w:styleId="FuzeileZchn">
    <w:name w:val="Fußzeile Zchn"/>
    <w:basedOn w:val="Absatz-Standardschriftart"/>
    <w:link w:val="Fuzeile"/>
    <w:uiPriority w:val="99"/>
    <w:rsid w:val="00D429B5"/>
    <w:rPr>
      <w:rFonts w:ascii="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D429B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29B5"/>
    <w:rPr>
      <w:rFonts w:ascii="Tahoma" w:hAnsi="Tahoma" w:cs="Tahoma"/>
      <w:sz w:val="16"/>
      <w:szCs w:val="16"/>
      <w:lang w:eastAsia="de-AT"/>
    </w:rPr>
  </w:style>
  <w:style w:type="table" w:styleId="Tabellenraster">
    <w:name w:val="Table Grid"/>
    <w:basedOn w:val="NormaleTabelle"/>
    <w:uiPriority w:val="59"/>
    <w:rsid w:val="00771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2AD7"/>
    <w:rPr>
      <w:sz w:val="16"/>
      <w:szCs w:val="16"/>
    </w:rPr>
  </w:style>
  <w:style w:type="paragraph" w:styleId="Kommentartext">
    <w:name w:val="annotation text"/>
    <w:basedOn w:val="Standard"/>
    <w:link w:val="KommentartextZchn"/>
    <w:uiPriority w:val="99"/>
    <w:unhideWhenUsed/>
    <w:rsid w:val="00272AD7"/>
    <w:rPr>
      <w:sz w:val="20"/>
      <w:szCs w:val="20"/>
    </w:rPr>
  </w:style>
  <w:style w:type="character" w:customStyle="1" w:styleId="KommentartextZchn">
    <w:name w:val="Kommentartext Zchn"/>
    <w:basedOn w:val="Absatz-Standardschriftart"/>
    <w:link w:val="Kommentartext"/>
    <w:uiPriority w:val="99"/>
    <w:rsid w:val="00272AD7"/>
    <w:rPr>
      <w:rFonts w:ascii="Times New Roman" w:hAnsi="Times New Roman"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272AD7"/>
    <w:rPr>
      <w:b/>
      <w:bCs/>
    </w:rPr>
  </w:style>
  <w:style w:type="character" w:customStyle="1" w:styleId="KommentarthemaZchn">
    <w:name w:val="Kommentarthema Zchn"/>
    <w:basedOn w:val="KommentartextZchn"/>
    <w:link w:val="Kommentarthema"/>
    <w:uiPriority w:val="99"/>
    <w:semiHidden/>
    <w:rsid w:val="00272AD7"/>
    <w:rPr>
      <w:rFonts w:ascii="Times New Roman" w:hAnsi="Times New Roman" w:cs="Times New Roman"/>
      <w:b/>
      <w:bCs/>
      <w:sz w:val="20"/>
      <w:szCs w:val="20"/>
      <w:lang w:eastAsia="de-AT"/>
    </w:rPr>
  </w:style>
  <w:style w:type="character" w:styleId="Hyperlink">
    <w:name w:val="Hyperlink"/>
    <w:basedOn w:val="Absatz-Standardschriftart"/>
    <w:uiPriority w:val="99"/>
    <w:unhideWhenUsed/>
    <w:rsid w:val="00BD05E5"/>
    <w:rPr>
      <w:color w:val="0000FF" w:themeColor="hyperlink"/>
      <w:u w:val="single"/>
    </w:rPr>
  </w:style>
  <w:style w:type="character" w:customStyle="1" w:styleId="UnresolvedMention1">
    <w:name w:val="Unresolved Mention1"/>
    <w:basedOn w:val="Absatz-Standardschriftart"/>
    <w:uiPriority w:val="99"/>
    <w:semiHidden/>
    <w:unhideWhenUsed/>
    <w:rsid w:val="00BD05E5"/>
    <w:rPr>
      <w:color w:val="605E5C"/>
      <w:shd w:val="clear" w:color="auto" w:fill="E1DFDD"/>
    </w:rPr>
  </w:style>
  <w:style w:type="character" w:styleId="BesuchterLink">
    <w:name w:val="FollowedHyperlink"/>
    <w:basedOn w:val="Absatz-Standardschriftart"/>
    <w:uiPriority w:val="99"/>
    <w:semiHidden/>
    <w:unhideWhenUsed/>
    <w:rsid w:val="00BD05E5"/>
    <w:rPr>
      <w:color w:val="800080" w:themeColor="followedHyperlink"/>
      <w:u w:val="single"/>
    </w:rPr>
  </w:style>
  <w:style w:type="character" w:customStyle="1" w:styleId="berschrift1Zchn">
    <w:name w:val="Überschrift 1 Zchn"/>
    <w:aliases w:val="Headline1 Zchn"/>
    <w:basedOn w:val="Absatz-Standardschriftart"/>
    <w:link w:val="berschrift1"/>
    <w:uiPriority w:val="9"/>
    <w:rsid w:val="00C62EC2"/>
    <w:rPr>
      <w:rFonts w:ascii="Calibri" w:eastAsiaTheme="majorEastAsia" w:hAnsi="Calibri" w:cstheme="majorBidi"/>
      <w:b/>
      <w:bCs/>
      <w:caps/>
      <w:sz w:val="32"/>
      <w:szCs w:val="28"/>
      <w:lang w:val="en-US" w:bidi="en-US"/>
    </w:rPr>
  </w:style>
  <w:style w:type="character" w:customStyle="1" w:styleId="berschrift2Zchn">
    <w:name w:val="Überschrift 2 Zchn"/>
    <w:aliases w:val="Headline2 Zchn"/>
    <w:basedOn w:val="Absatz-Standardschriftart"/>
    <w:link w:val="berschrift2"/>
    <w:uiPriority w:val="9"/>
    <w:rsid w:val="00C62EC2"/>
    <w:rPr>
      <w:rFonts w:ascii="Calibri" w:eastAsiaTheme="majorEastAsia" w:hAnsi="Calibri" w:cstheme="majorBidi"/>
      <w:b/>
      <w:bCs/>
      <w:sz w:val="28"/>
      <w:szCs w:val="26"/>
      <w:lang w:val="en-US" w:bidi="en-US"/>
    </w:rPr>
  </w:style>
  <w:style w:type="character" w:customStyle="1" w:styleId="berschrift3Zchn">
    <w:name w:val="Überschrift 3 Zchn"/>
    <w:basedOn w:val="Absatz-Standardschriftart"/>
    <w:link w:val="berschrift3"/>
    <w:uiPriority w:val="9"/>
    <w:rsid w:val="007E3EB3"/>
    <w:rPr>
      <w:rFonts w:ascii="Calibri" w:eastAsiaTheme="majorEastAsia" w:hAnsi="Calibri" w:cstheme="majorBidi"/>
      <w:b/>
      <w:bCs/>
      <w:sz w:val="28"/>
      <w:lang w:val="en-US" w:bidi="en-US"/>
    </w:rPr>
  </w:style>
  <w:style w:type="character" w:customStyle="1" w:styleId="berschrift4Zchn">
    <w:name w:val="Überschrift 4 Zchn"/>
    <w:basedOn w:val="Absatz-Standardschriftart"/>
    <w:link w:val="berschrift4"/>
    <w:uiPriority w:val="9"/>
    <w:rsid w:val="007E3EB3"/>
    <w:rPr>
      <w:rFonts w:ascii="Calibri" w:eastAsiaTheme="majorEastAsia" w:hAnsi="Calibri" w:cstheme="majorBidi"/>
      <w:bCs/>
      <w:i/>
      <w:iCs/>
      <w:sz w:val="24"/>
      <w:lang w:val="en-US" w:bidi="en-US"/>
    </w:rPr>
  </w:style>
  <w:style w:type="character" w:customStyle="1" w:styleId="berschrift5Zchn">
    <w:name w:val="Überschrift 5 Zchn"/>
    <w:aliases w:val="Tabelle Zchn"/>
    <w:basedOn w:val="Absatz-Standardschriftart"/>
    <w:link w:val="berschrift5"/>
    <w:uiPriority w:val="9"/>
    <w:rsid w:val="007E3EB3"/>
    <w:rPr>
      <w:rFonts w:ascii="Calibri" w:eastAsiaTheme="majorEastAsia" w:hAnsi="Calibri" w:cstheme="majorBidi"/>
      <w:b/>
      <w:bCs/>
      <w:i/>
      <w:sz w:val="20"/>
      <w:lang w:val="en-US" w:bidi="en-US"/>
    </w:rPr>
  </w:style>
  <w:style w:type="character" w:customStyle="1" w:styleId="berschrift6Zchn">
    <w:name w:val="Überschrift 6 Zchn"/>
    <w:basedOn w:val="Absatz-Standardschriftart"/>
    <w:link w:val="berschrift6"/>
    <w:uiPriority w:val="9"/>
    <w:semiHidden/>
    <w:rsid w:val="007E3EB3"/>
    <w:rPr>
      <w:rFonts w:ascii="Calibri" w:eastAsiaTheme="majorEastAsia" w:hAnsi="Calibri" w:cstheme="majorBidi"/>
      <w:b/>
      <w:bCs/>
      <w:i/>
      <w:iCs/>
      <w:color w:val="7F7F7F" w:themeColor="text1" w:themeTint="80"/>
      <w:sz w:val="24"/>
      <w:lang w:val="en-US" w:bidi="en-US"/>
    </w:rPr>
  </w:style>
  <w:style w:type="character" w:customStyle="1" w:styleId="berschrift7Zchn">
    <w:name w:val="Überschrift 7 Zchn"/>
    <w:basedOn w:val="Absatz-Standardschriftart"/>
    <w:link w:val="berschrift7"/>
    <w:uiPriority w:val="9"/>
    <w:semiHidden/>
    <w:rsid w:val="007E3EB3"/>
    <w:rPr>
      <w:rFonts w:ascii="Calibri" w:eastAsiaTheme="majorEastAsia" w:hAnsi="Calibri" w:cstheme="majorBidi"/>
      <w:i/>
      <w:iCs/>
      <w:sz w:val="24"/>
      <w:lang w:val="en-US" w:bidi="en-US"/>
    </w:rPr>
  </w:style>
  <w:style w:type="character" w:customStyle="1" w:styleId="berschrift8Zchn">
    <w:name w:val="Überschrift 8 Zchn"/>
    <w:basedOn w:val="Absatz-Standardschriftart"/>
    <w:link w:val="berschrift8"/>
    <w:uiPriority w:val="9"/>
    <w:semiHidden/>
    <w:rsid w:val="007E3EB3"/>
    <w:rPr>
      <w:rFonts w:ascii="Calibri" w:eastAsiaTheme="majorEastAsia" w:hAnsi="Calibri" w:cstheme="majorBidi"/>
      <w:sz w:val="20"/>
      <w:szCs w:val="20"/>
      <w:lang w:val="en-US" w:bidi="en-US"/>
    </w:rPr>
  </w:style>
  <w:style w:type="character" w:customStyle="1" w:styleId="berschrift9Zchn">
    <w:name w:val="Überschrift 9 Zchn"/>
    <w:basedOn w:val="Absatz-Standardschriftart"/>
    <w:link w:val="berschrift9"/>
    <w:uiPriority w:val="9"/>
    <w:semiHidden/>
    <w:rsid w:val="007E3EB3"/>
    <w:rPr>
      <w:rFonts w:ascii="Calibri" w:eastAsiaTheme="majorEastAsia" w:hAnsi="Calibri" w:cstheme="majorBidi"/>
      <w:i/>
      <w:iCs/>
      <w:spacing w:val="5"/>
      <w:sz w:val="20"/>
      <w:szCs w:val="20"/>
      <w:lang w:val="en-US" w:bidi="en-US"/>
    </w:rPr>
  </w:style>
  <w:style w:type="paragraph" w:customStyle="1" w:styleId="BeschriftungFormel">
    <w:name w:val="Beschriftung_Formel"/>
    <w:basedOn w:val="Beschriftung"/>
    <w:link w:val="BeschriftungFormelZchn"/>
    <w:rsid w:val="00DC0163"/>
    <w:pPr>
      <w:spacing w:before="120" w:after="120"/>
      <w:jc w:val="right"/>
    </w:pPr>
    <w:rPr>
      <w:rFonts w:ascii="Calibri" w:eastAsia="Times New Roman" w:hAnsi="Calibri"/>
      <w:bCs/>
      <w:i w:val="0"/>
      <w:iCs w:val="0"/>
      <w:color w:val="auto"/>
      <w:sz w:val="22"/>
      <w:szCs w:val="20"/>
      <w:lang w:val="de-DE" w:eastAsia="de-DE"/>
    </w:rPr>
  </w:style>
  <w:style w:type="character" w:customStyle="1" w:styleId="BeschriftungFormelZchn">
    <w:name w:val="Beschriftung_Formel Zchn"/>
    <w:basedOn w:val="Absatz-Standardschriftart"/>
    <w:link w:val="BeschriftungFormel"/>
    <w:rsid w:val="00DC0163"/>
    <w:rPr>
      <w:rFonts w:ascii="Calibri" w:eastAsia="Times New Roman" w:hAnsi="Calibri" w:cs="Times New Roman"/>
      <w:bCs/>
      <w:szCs w:val="20"/>
      <w:lang w:val="de-DE" w:eastAsia="de-DE"/>
    </w:rPr>
  </w:style>
  <w:style w:type="paragraph" w:styleId="Beschriftung">
    <w:name w:val="caption"/>
    <w:basedOn w:val="Standard"/>
    <w:next w:val="Standard"/>
    <w:uiPriority w:val="35"/>
    <w:unhideWhenUsed/>
    <w:rsid w:val="00DC0163"/>
    <w:pPr>
      <w:spacing w:after="200"/>
    </w:pPr>
    <w:rPr>
      <w:i/>
      <w:iCs/>
      <w:color w:val="1F497D" w:themeColor="text2"/>
      <w:sz w:val="18"/>
      <w:szCs w:val="18"/>
    </w:rPr>
  </w:style>
  <w:style w:type="paragraph" w:styleId="Inhaltsverzeichnisberschrift">
    <w:name w:val="TOC Heading"/>
    <w:basedOn w:val="berschrift1"/>
    <w:next w:val="Standard"/>
    <w:uiPriority w:val="39"/>
    <w:unhideWhenUsed/>
    <w:rsid w:val="00B570B2"/>
    <w:pPr>
      <w:keepNext/>
      <w:keepLines/>
      <w:numPr>
        <w:numId w:val="0"/>
      </w:numPr>
      <w:spacing w:before="240" w:after="0" w:line="259" w:lineRule="auto"/>
      <w:contextualSpacing w:val="0"/>
      <w:jc w:val="left"/>
      <w:outlineLvl w:val="9"/>
    </w:pPr>
    <w:rPr>
      <w:rFonts w:asciiTheme="majorHAnsi" w:hAnsiTheme="majorHAnsi"/>
      <w:b w:val="0"/>
      <w:bCs w:val="0"/>
      <w:smallCaps/>
      <w:color w:val="365F91" w:themeColor="accent1" w:themeShade="BF"/>
      <w:szCs w:val="32"/>
      <w:lang w:val="de-AT" w:eastAsia="de-AT" w:bidi="ar-SA"/>
    </w:rPr>
  </w:style>
  <w:style w:type="paragraph" w:styleId="Verzeichnis1">
    <w:name w:val="toc 1"/>
    <w:basedOn w:val="Standard"/>
    <w:next w:val="Standard"/>
    <w:autoRedefine/>
    <w:uiPriority w:val="39"/>
    <w:unhideWhenUsed/>
    <w:rsid w:val="00B570B2"/>
    <w:pPr>
      <w:spacing w:after="100"/>
    </w:pPr>
  </w:style>
  <w:style w:type="paragraph" w:styleId="Verzeichnis2">
    <w:name w:val="toc 2"/>
    <w:basedOn w:val="Standard"/>
    <w:next w:val="Standard"/>
    <w:autoRedefine/>
    <w:uiPriority w:val="39"/>
    <w:unhideWhenUsed/>
    <w:rsid w:val="00B570B2"/>
    <w:pPr>
      <w:spacing w:after="100"/>
      <w:ind w:left="240"/>
    </w:pPr>
  </w:style>
  <w:style w:type="paragraph" w:styleId="Literaturverzeichnis">
    <w:name w:val="Bibliography"/>
    <w:basedOn w:val="Standard"/>
    <w:next w:val="Standard"/>
    <w:uiPriority w:val="37"/>
    <w:unhideWhenUsed/>
    <w:rsid w:val="00B570B2"/>
  </w:style>
  <w:style w:type="paragraph" w:customStyle="1" w:styleId="Author">
    <w:name w:val="Author"/>
    <w:basedOn w:val="Standard"/>
    <w:qFormat/>
    <w:rsid w:val="006A1A50"/>
    <w:pPr>
      <w:spacing w:after="120" w:line="264" w:lineRule="auto"/>
      <w:jc w:val="center"/>
    </w:pPr>
    <w:rPr>
      <w:rFonts w:ascii="Arial" w:eastAsia="Times New Roman" w:hAnsi="Arial"/>
      <w:b/>
      <w:lang w:val="de-DE" w:eastAsia="de-DE"/>
    </w:rPr>
  </w:style>
  <w:style w:type="character" w:styleId="Funotenzeichen">
    <w:name w:val="footnote reference"/>
    <w:basedOn w:val="Absatz-Standardschriftart"/>
    <w:semiHidden/>
    <w:rsid w:val="00DB42A3"/>
    <w:rPr>
      <w:vertAlign w:val="superscript"/>
    </w:rPr>
  </w:style>
  <w:style w:type="paragraph" w:styleId="Titel">
    <w:name w:val="Title"/>
    <w:basedOn w:val="Standard"/>
    <w:next w:val="Standard"/>
    <w:link w:val="TitelZchn"/>
    <w:uiPriority w:val="10"/>
    <w:qFormat/>
    <w:rsid w:val="007D75B9"/>
    <w:pPr>
      <w:spacing w:after="240"/>
      <w:contextualSpacing/>
      <w:jc w:val="center"/>
    </w:pPr>
    <w:rPr>
      <w:rFonts w:eastAsiaTheme="majorEastAsia" w:cstheme="majorBidi"/>
      <w:b/>
      <w:smallCaps/>
      <w:spacing w:val="-10"/>
      <w:kern w:val="28"/>
      <w:sz w:val="36"/>
      <w:szCs w:val="56"/>
      <w:lang w:val="de-DE" w:eastAsia="de-DE"/>
    </w:rPr>
  </w:style>
  <w:style w:type="character" w:customStyle="1" w:styleId="TitelZchn">
    <w:name w:val="Titel Zchn"/>
    <w:basedOn w:val="Absatz-Standardschriftart"/>
    <w:link w:val="Titel"/>
    <w:uiPriority w:val="10"/>
    <w:rsid w:val="007D75B9"/>
    <w:rPr>
      <w:rFonts w:ascii="Arial" w:eastAsiaTheme="majorEastAsia" w:hAnsi="Arial" w:cstheme="majorBidi"/>
      <w:b/>
      <w:smallCaps/>
      <w:spacing w:val="-10"/>
      <w:kern w:val="28"/>
      <w:sz w:val="36"/>
      <w:szCs w:val="56"/>
      <w:lang w:val="de-DE" w:eastAsia="de-DE"/>
    </w:rPr>
  </w:style>
  <w:style w:type="paragraph" w:customStyle="1" w:styleId="Organisation">
    <w:name w:val="Organisation"/>
    <w:basedOn w:val="Funotentext"/>
    <w:rsid w:val="00DB42A3"/>
    <w:pPr>
      <w:tabs>
        <w:tab w:val="left" w:pos="284"/>
      </w:tabs>
    </w:pPr>
    <w:rPr>
      <w:rFonts w:eastAsia="Times New Roman"/>
      <w:lang w:val="de-DE" w:eastAsia="de-DE"/>
    </w:rPr>
  </w:style>
  <w:style w:type="paragraph" w:styleId="Funotentext">
    <w:name w:val="footnote text"/>
    <w:basedOn w:val="Standard"/>
    <w:link w:val="FunotentextZchn"/>
    <w:uiPriority w:val="99"/>
    <w:semiHidden/>
    <w:unhideWhenUsed/>
    <w:rsid w:val="00DB42A3"/>
    <w:rPr>
      <w:sz w:val="20"/>
      <w:szCs w:val="20"/>
    </w:rPr>
  </w:style>
  <w:style w:type="character" w:customStyle="1" w:styleId="FunotentextZchn">
    <w:name w:val="Fußnotentext Zchn"/>
    <w:basedOn w:val="Absatz-Standardschriftart"/>
    <w:link w:val="Funotentext"/>
    <w:uiPriority w:val="99"/>
    <w:semiHidden/>
    <w:rsid w:val="00DB42A3"/>
    <w:rPr>
      <w:rFonts w:ascii="Times New Roman" w:hAnsi="Times New Roman" w:cs="Times New Roman"/>
      <w:sz w:val="20"/>
      <w:szCs w:val="20"/>
      <w:lang w:eastAsia="de-AT"/>
    </w:rPr>
  </w:style>
  <w:style w:type="paragraph" w:styleId="KeinLeerraum">
    <w:name w:val="No Spacing"/>
    <w:uiPriority w:val="1"/>
    <w:rsid w:val="005752FA"/>
    <w:pPr>
      <w:spacing w:after="0" w:line="240" w:lineRule="auto"/>
    </w:pPr>
    <w:rPr>
      <w:rFonts w:ascii="Times New Roman" w:hAnsi="Times New Roman" w:cs="Times New Roman"/>
      <w:sz w:val="24"/>
      <w:szCs w:val="24"/>
      <w:lang w:eastAsia="de-AT"/>
    </w:rPr>
  </w:style>
  <w:style w:type="paragraph" w:customStyle="1" w:styleId="CaptionIllustration">
    <w:name w:val="Caption (Illustration)"/>
    <w:basedOn w:val="Standard"/>
    <w:link w:val="CaptionIllustrationZchn"/>
    <w:qFormat/>
    <w:rsid w:val="00952702"/>
    <w:pPr>
      <w:jc w:val="center"/>
    </w:pPr>
    <w:rPr>
      <w:rFonts w:ascii="Calibri" w:eastAsia="Times New Roman" w:hAnsi="Calibri"/>
      <w:b/>
      <w:i/>
      <w:sz w:val="20"/>
      <w:szCs w:val="20"/>
      <w:lang w:val="en-GB" w:eastAsia="en-US" w:bidi="en-US"/>
    </w:rPr>
  </w:style>
  <w:style w:type="paragraph" w:customStyle="1" w:styleId="CaptionTable">
    <w:name w:val="Caption (Table)"/>
    <w:basedOn w:val="CaptionIllustration"/>
    <w:link w:val="CaptionTableZchn"/>
    <w:qFormat/>
    <w:rsid w:val="00711B7D"/>
    <w:pPr>
      <w:jc w:val="left"/>
    </w:pPr>
  </w:style>
  <w:style w:type="character" w:customStyle="1" w:styleId="CaptionIllustrationZchn">
    <w:name w:val="Caption (Illustration) Zchn"/>
    <w:basedOn w:val="Absatz-Standardschriftart"/>
    <w:link w:val="CaptionIllustration"/>
    <w:rsid w:val="00952702"/>
    <w:rPr>
      <w:rFonts w:ascii="Calibri" w:eastAsia="Times New Roman" w:hAnsi="Calibri" w:cs="Times New Roman"/>
      <w:b/>
      <w:i/>
      <w:sz w:val="20"/>
      <w:szCs w:val="20"/>
      <w:lang w:val="en-GB" w:bidi="en-US"/>
    </w:rPr>
  </w:style>
  <w:style w:type="character" w:customStyle="1" w:styleId="CaptionTableZchn">
    <w:name w:val="Caption (Table) Zchn"/>
    <w:basedOn w:val="CaptionIllustrationZchn"/>
    <w:link w:val="CaptionTable"/>
    <w:rsid w:val="00711B7D"/>
    <w:rPr>
      <w:rFonts w:ascii="Calibri" w:eastAsia="Times New Roman" w:hAnsi="Calibri" w:cs="Times New Roman"/>
      <w:b/>
      <w:i/>
      <w:sz w:val="20"/>
      <w:szCs w:val="20"/>
      <w:lang w:val="en-GB" w:bidi="en-US"/>
    </w:rPr>
  </w:style>
  <w:style w:type="character" w:styleId="NichtaufgelsteErwhnung">
    <w:name w:val="Unresolved Mention"/>
    <w:basedOn w:val="Absatz-Standardschriftart"/>
    <w:uiPriority w:val="99"/>
    <w:semiHidden/>
    <w:unhideWhenUsed/>
    <w:rsid w:val="005732D7"/>
    <w:rPr>
      <w:color w:val="605E5C"/>
      <w:shd w:val="clear" w:color="auto" w:fill="E1DFDD"/>
    </w:rPr>
  </w:style>
  <w:style w:type="paragraph" w:styleId="berarbeitung">
    <w:name w:val="Revision"/>
    <w:hidden/>
    <w:uiPriority w:val="99"/>
    <w:semiHidden/>
    <w:rsid w:val="00A05AE3"/>
    <w:pPr>
      <w:spacing w:after="0" w:line="240" w:lineRule="auto"/>
    </w:pPr>
    <w:rPr>
      <w:rFonts w:cs="Times New Roman"/>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8828">
      <w:bodyDiv w:val="1"/>
      <w:marLeft w:val="0"/>
      <w:marRight w:val="0"/>
      <w:marTop w:val="0"/>
      <w:marBottom w:val="0"/>
      <w:divBdr>
        <w:top w:val="none" w:sz="0" w:space="0" w:color="auto"/>
        <w:left w:val="none" w:sz="0" w:space="0" w:color="auto"/>
        <w:bottom w:val="none" w:sz="0" w:space="0" w:color="auto"/>
        <w:right w:val="none" w:sz="0" w:space="0" w:color="auto"/>
      </w:divBdr>
    </w:div>
    <w:div w:id="208538939">
      <w:bodyDiv w:val="1"/>
      <w:marLeft w:val="0"/>
      <w:marRight w:val="0"/>
      <w:marTop w:val="0"/>
      <w:marBottom w:val="0"/>
      <w:divBdr>
        <w:top w:val="none" w:sz="0" w:space="0" w:color="auto"/>
        <w:left w:val="none" w:sz="0" w:space="0" w:color="auto"/>
        <w:bottom w:val="none" w:sz="0" w:space="0" w:color="auto"/>
        <w:right w:val="none" w:sz="0" w:space="0" w:color="auto"/>
      </w:divBdr>
    </w:div>
    <w:div w:id="269970625">
      <w:bodyDiv w:val="1"/>
      <w:marLeft w:val="0"/>
      <w:marRight w:val="0"/>
      <w:marTop w:val="0"/>
      <w:marBottom w:val="0"/>
      <w:divBdr>
        <w:top w:val="none" w:sz="0" w:space="0" w:color="auto"/>
        <w:left w:val="none" w:sz="0" w:space="0" w:color="auto"/>
        <w:bottom w:val="none" w:sz="0" w:space="0" w:color="auto"/>
        <w:right w:val="none" w:sz="0" w:space="0" w:color="auto"/>
      </w:divBdr>
    </w:div>
    <w:div w:id="298849585">
      <w:bodyDiv w:val="1"/>
      <w:marLeft w:val="0"/>
      <w:marRight w:val="0"/>
      <w:marTop w:val="0"/>
      <w:marBottom w:val="0"/>
      <w:divBdr>
        <w:top w:val="none" w:sz="0" w:space="0" w:color="auto"/>
        <w:left w:val="none" w:sz="0" w:space="0" w:color="auto"/>
        <w:bottom w:val="none" w:sz="0" w:space="0" w:color="auto"/>
        <w:right w:val="none" w:sz="0" w:space="0" w:color="auto"/>
      </w:divBdr>
    </w:div>
    <w:div w:id="302590436">
      <w:bodyDiv w:val="1"/>
      <w:marLeft w:val="0"/>
      <w:marRight w:val="0"/>
      <w:marTop w:val="0"/>
      <w:marBottom w:val="0"/>
      <w:divBdr>
        <w:top w:val="none" w:sz="0" w:space="0" w:color="auto"/>
        <w:left w:val="none" w:sz="0" w:space="0" w:color="auto"/>
        <w:bottom w:val="none" w:sz="0" w:space="0" w:color="auto"/>
        <w:right w:val="none" w:sz="0" w:space="0" w:color="auto"/>
      </w:divBdr>
    </w:div>
    <w:div w:id="337657429">
      <w:bodyDiv w:val="1"/>
      <w:marLeft w:val="0"/>
      <w:marRight w:val="0"/>
      <w:marTop w:val="0"/>
      <w:marBottom w:val="0"/>
      <w:divBdr>
        <w:top w:val="none" w:sz="0" w:space="0" w:color="auto"/>
        <w:left w:val="none" w:sz="0" w:space="0" w:color="auto"/>
        <w:bottom w:val="none" w:sz="0" w:space="0" w:color="auto"/>
        <w:right w:val="none" w:sz="0" w:space="0" w:color="auto"/>
      </w:divBdr>
    </w:div>
    <w:div w:id="382561986">
      <w:bodyDiv w:val="1"/>
      <w:marLeft w:val="0"/>
      <w:marRight w:val="0"/>
      <w:marTop w:val="0"/>
      <w:marBottom w:val="0"/>
      <w:divBdr>
        <w:top w:val="none" w:sz="0" w:space="0" w:color="auto"/>
        <w:left w:val="none" w:sz="0" w:space="0" w:color="auto"/>
        <w:bottom w:val="none" w:sz="0" w:space="0" w:color="auto"/>
        <w:right w:val="none" w:sz="0" w:space="0" w:color="auto"/>
      </w:divBdr>
    </w:div>
    <w:div w:id="439763039">
      <w:bodyDiv w:val="1"/>
      <w:marLeft w:val="0"/>
      <w:marRight w:val="0"/>
      <w:marTop w:val="0"/>
      <w:marBottom w:val="0"/>
      <w:divBdr>
        <w:top w:val="none" w:sz="0" w:space="0" w:color="auto"/>
        <w:left w:val="none" w:sz="0" w:space="0" w:color="auto"/>
        <w:bottom w:val="none" w:sz="0" w:space="0" w:color="auto"/>
        <w:right w:val="none" w:sz="0" w:space="0" w:color="auto"/>
      </w:divBdr>
    </w:div>
    <w:div w:id="672073000">
      <w:bodyDiv w:val="1"/>
      <w:marLeft w:val="0"/>
      <w:marRight w:val="0"/>
      <w:marTop w:val="0"/>
      <w:marBottom w:val="0"/>
      <w:divBdr>
        <w:top w:val="none" w:sz="0" w:space="0" w:color="auto"/>
        <w:left w:val="none" w:sz="0" w:space="0" w:color="auto"/>
        <w:bottom w:val="none" w:sz="0" w:space="0" w:color="auto"/>
        <w:right w:val="none" w:sz="0" w:space="0" w:color="auto"/>
      </w:divBdr>
    </w:div>
    <w:div w:id="724446471">
      <w:bodyDiv w:val="1"/>
      <w:marLeft w:val="0"/>
      <w:marRight w:val="0"/>
      <w:marTop w:val="0"/>
      <w:marBottom w:val="0"/>
      <w:divBdr>
        <w:top w:val="none" w:sz="0" w:space="0" w:color="auto"/>
        <w:left w:val="none" w:sz="0" w:space="0" w:color="auto"/>
        <w:bottom w:val="none" w:sz="0" w:space="0" w:color="auto"/>
        <w:right w:val="none" w:sz="0" w:space="0" w:color="auto"/>
      </w:divBdr>
    </w:div>
    <w:div w:id="737753113">
      <w:bodyDiv w:val="1"/>
      <w:marLeft w:val="0"/>
      <w:marRight w:val="0"/>
      <w:marTop w:val="0"/>
      <w:marBottom w:val="0"/>
      <w:divBdr>
        <w:top w:val="none" w:sz="0" w:space="0" w:color="auto"/>
        <w:left w:val="none" w:sz="0" w:space="0" w:color="auto"/>
        <w:bottom w:val="none" w:sz="0" w:space="0" w:color="auto"/>
        <w:right w:val="none" w:sz="0" w:space="0" w:color="auto"/>
      </w:divBdr>
    </w:div>
    <w:div w:id="739593081">
      <w:bodyDiv w:val="1"/>
      <w:marLeft w:val="0"/>
      <w:marRight w:val="0"/>
      <w:marTop w:val="0"/>
      <w:marBottom w:val="0"/>
      <w:divBdr>
        <w:top w:val="none" w:sz="0" w:space="0" w:color="auto"/>
        <w:left w:val="none" w:sz="0" w:space="0" w:color="auto"/>
        <w:bottom w:val="none" w:sz="0" w:space="0" w:color="auto"/>
        <w:right w:val="none" w:sz="0" w:space="0" w:color="auto"/>
      </w:divBdr>
    </w:div>
    <w:div w:id="745997697">
      <w:bodyDiv w:val="1"/>
      <w:marLeft w:val="0"/>
      <w:marRight w:val="0"/>
      <w:marTop w:val="0"/>
      <w:marBottom w:val="0"/>
      <w:divBdr>
        <w:top w:val="none" w:sz="0" w:space="0" w:color="auto"/>
        <w:left w:val="none" w:sz="0" w:space="0" w:color="auto"/>
        <w:bottom w:val="none" w:sz="0" w:space="0" w:color="auto"/>
        <w:right w:val="none" w:sz="0" w:space="0" w:color="auto"/>
      </w:divBdr>
    </w:div>
    <w:div w:id="765079333">
      <w:bodyDiv w:val="1"/>
      <w:marLeft w:val="0"/>
      <w:marRight w:val="0"/>
      <w:marTop w:val="0"/>
      <w:marBottom w:val="0"/>
      <w:divBdr>
        <w:top w:val="none" w:sz="0" w:space="0" w:color="auto"/>
        <w:left w:val="none" w:sz="0" w:space="0" w:color="auto"/>
        <w:bottom w:val="none" w:sz="0" w:space="0" w:color="auto"/>
        <w:right w:val="none" w:sz="0" w:space="0" w:color="auto"/>
      </w:divBdr>
    </w:div>
    <w:div w:id="768434115">
      <w:bodyDiv w:val="1"/>
      <w:marLeft w:val="0"/>
      <w:marRight w:val="0"/>
      <w:marTop w:val="0"/>
      <w:marBottom w:val="0"/>
      <w:divBdr>
        <w:top w:val="none" w:sz="0" w:space="0" w:color="auto"/>
        <w:left w:val="none" w:sz="0" w:space="0" w:color="auto"/>
        <w:bottom w:val="none" w:sz="0" w:space="0" w:color="auto"/>
        <w:right w:val="none" w:sz="0" w:space="0" w:color="auto"/>
      </w:divBdr>
    </w:div>
    <w:div w:id="795175038">
      <w:bodyDiv w:val="1"/>
      <w:marLeft w:val="0"/>
      <w:marRight w:val="0"/>
      <w:marTop w:val="0"/>
      <w:marBottom w:val="0"/>
      <w:divBdr>
        <w:top w:val="none" w:sz="0" w:space="0" w:color="auto"/>
        <w:left w:val="none" w:sz="0" w:space="0" w:color="auto"/>
        <w:bottom w:val="none" w:sz="0" w:space="0" w:color="auto"/>
        <w:right w:val="none" w:sz="0" w:space="0" w:color="auto"/>
      </w:divBdr>
    </w:div>
    <w:div w:id="820579471">
      <w:bodyDiv w:val="1"/>
      <w:marLeft w:val="0"/>
      <w:marRight w:val="0"/>
      <w:marTop w:val="0"/>
      <w:marBottom w:val="0"/>
      <w:divBdr>
        <w:top w:val="none" w:sz="0" w:space="0" w:color="auto"/>
        <w:left w:val="none" w:sz="0" w:space="0" w:color="auto"/>
        <w:bottom w:val="none" w:sz="0" w:space="0" w:color="auto"/>
        <w:right w:val="none" w:sz="0" w:space="0" w:color="auto"/>
      </w:divBdr>
    </w:div>
    <w:div w:id="837693654">
      <w:bodyDiv w:val="1"/>
      <w:marLeft w:val="0"/>
      <w:marRight w:val="0"/>
      <w:marTop w:val="0"/>
      <w:marBottom w:val="0"/>
      <w:divBdr>
        <w:top w:val="none" w:sz="0" w:space="0" w:color="auto"/>
        <w:left w:val="none" w:sz="0" w:space="0" w:color="auto"/>
        <w:bottom w:val="none" w:sz="0" w:space="0" w:color="auto"/>
        <w:right w:val="none" w:sz="0" w:space="0" w:color="auto"/>
      </w:divBdr>
    </w:div>
    <w:div w:id="877358616">
      <w:bodyDiv w:val="1"/>
      <w:marLeft w:val="0"/>
      <w:marRight w:val="0"/>
      <w:marTop w:val="0"/>
      <w:marBottom w:val="0"/>
      <w:divBdr>
        <w:top w:val="none" w:sz="0" w:space="0" w:color="auto"/>
        <w:left w:val="none" w:sz="0" w:space="0" w:color="auto"/>
        <w:bottom w:val="none" w:sz="0" w:space="0" w:color="auto"/>
        <w:right w:val="none" w:sz="0" w:space="0" w:color="auto"/>
      </w:divBdr>
    </w:div>
    <w:div w:id="897399045">
      <w:bodyDiv w:val="1"/>
      <w:marLeft w:val="0"/>
      <w:marRight w:val="0"/>
      <w:marTop w:val="0"/>
      <w:marBottom w:val="0"/>
      <w:divBdr>
        <w:top w:val="none" w:sz="0" w:space="0" w:color="auto"/>
        <w:left w:val="none" w:sz="0" w:space="0" w:color="auto"/>
        <w:bottom w:val="none" w:sz="0" w:space="0" w:color="auto"/>
        <w:right w:val="none" w:sz="0" w:space="0" w:color="auto"/>
      </w:divBdr>
    </w:div>
    <w:div w:id="950816634">
      <w:bodyDiv w:val="1"/>
      <w:marLeft w:val="0"/>
      <w:marRight w:val="0"/>
      <w:marTop w:val="0"/>
      <w:marBottom w:val="0"/>
      <w:divBdr>
        <w:top w:val="none" w:sz="0" w:space="0" w:color="auto"/>
        <w:left w:val="none" w:sz="0" w:space="0" w:color="auto"/>
        <w:bottom w:val="none" w:sz="0" w:space="0" w:color="auto"/>
        <w:right w:val="none" w:sz="0" w:space="0" w:color="auto"/>
      </w:divBdr>
    </w:div>
    <w:div w:id="1076129245">
      <w:bodyDiv w:val="1"/>
      <w:marLeft w:val="0"/>
      <w:marRight w:val="0"/>
      <w:marTop w:val="0"/>
      <w:marBottom w:val="0"/>
      <w:divBdr>
        <w:top w:val="none" w:sz="0" w:space="0" w:color="auto"/>
        <w:left w:val="none" w:sz="0" w:space="0" w:color="auto"/>
        <w:bottom w:val="none" w:sz="0" w:space="0" w:color="auto"/>
        <w:right w:val="none" w:sz="0" w:space="0" w:color="auto"/>
      </w:divBdr>
    </w:div>
    <w:div w:id="1252275879">
      <w:bodyDiv w:val="1"/>
      <w:marLeft w:val="0"/>
      <w:marRight w:val="0"/>
      <w:marTop w:val="0"/>
      <w:marBottom w:val="0"/>
      <w:divBdr>
        <w:top w:val="none" w:sz="0" w:space="0" w:color="auto"/>
        <w:left w:val="none" w:sz="0" w:space="0" w:color="auto"/>
        <w:bottom w:val="none" w:sz="0" w:space="0" w:color="auto"/>
        <w:right w:val="none" w:sz="0" w:space="0" w:color="auto"/>
      </w:divBdr>
    </w:div>
    <w:div w:id="1262255612">
      <w:bodyDiv w:val="1"/>
      <w:marLeft w:val="0"/>
      <w:marRight w:val="0"/>
      <w:marTop w:val="0"/>
      <w:marBottom w:val="0"/>
      <w:divBdr>
        <w:top w:val="none" w:sz="0" w:space="0" w:color="auto"/>
        <w:left w:val="none" w:sz="0" w:space="0" w:color="auto"/>
        <w:bottom w:val="none" w:sz="0" w:space="0" w:color="auto"/>
        <w:right w:val="none" w:sz="0" w:space="0" w:color="auto"/>
      </w:divBdr>
    </w:div>
    <w:div w:id="1339886161">
      <w:bodyDiv w:val="1"/>
      <w:marLeft w:val="0"/>
      <w:marRight w:val="0"/>
      <w:marTop w:val="0"/>
      <w:marBottom w:val="0"/>
      <w:divBdr>
        <w:top w:val="none" w:sz="0" w:space="0" w:color="auto"/>
        <w:left w:val="none" w:sz="0" w:space="0" w:color="auto"/>
        <w:bottom w:val="none" w:sz="0" w:space="0" w:color="auto"/>
        <w:right w:val="none" w:sz="0" w:space="0" w:color="auto"/>
      </w:divBdr>
    </w:div>
    <w:div w:id="1402213635">
      <w:bodyDiv w:val="1"/>
      <w:marLeft w:val="0"/>
      <w:marRight w:val="0"/>
      <w:marTop w:val="0"/>
      <w:marBottom w:val="0"/>
      <w:divBdr>
        <w:top w:val="none" w:sz="0" w:space="0" w:color="auto"/>
        <w:left w:val="none" w:sz="0" w:space="0" w:color="auto"/>
        <w:bottom w:val="none" w:sz="0" w:space="0" w:color="auto"/>
        <w:right w:val="none" w:sz="0" w:space="0" w:color="auto"/>
      </w:divBdr>
    </w:div>
    <w:div w:id="1431703925">
      <w:bodyDiv w:val="1"/>
      <w:marLeft w:val="0"/>
      <w:marRight w:val="0"/>
      <w:marTop w:val="0"/>
      <w:marBottom w:val="0"/>
      <w:divBdr>
        <w:top w:val="none" w:sz="0" w:space="0" w:color="auto"/>
        <w:left w:val="none" w:sz="0" w:space="0" w:color="auto"/>
        <w:bottom w:val="none" w:sz="0" w:space="0" w:color="auto"/>
        <w:right w:val="none" w:sz="0" w:space="0" w:color="auto"/>
      </w:divBdr>
    </w:div>
    <w:div w:id="1622303716">
      <w:bodyDiv w:val="1"/>
      <w:marLeft w:val="0"/>
      <w:marRight w:val="0"/>
      <w:marTop w:val="0"/>
      <w:marBottom w:val="0"/>
      <w:divBdr>
        <w:top w:val="none" w:sz="0" w:space="0" w:color="auto"/>
        <w:left w:val="none" w:sz="0" w:space="0" w:color="auto"/>
        <w:bottom w:val="none" w:sz="0" w:space="0" w:color="auto"/>
        <w:right w:val="none" w:sz="0" w:space="0" w:color="auto"/>
      </w:divBdr>
    </w:div>
    <w:div w:id="1675648238">
      <w:bodyDiv w:val="1"/>
      <w:marLeft w:val="0"/>
      <w:marRight w:val="0"/>
      <w:marTop w:val="0"/>
      <w:marBottom w:val="0"/>
      <w:divBdr>
        <w:top w:val="none" w:sz="0" w:space="0" w:color="auto"/>
        <w:left w:val="none" w:sz="0" w:space="0" w:color="auto"/>
        <w:bottom w:val="none" w:sz="0" w:space="0" w:color="auto"/>
        <w:right w:val="none" w:sz="0" w:space="0" w:color="auto"/>
      </w:divBdr>
    </w:div>
    <w:div w:id="1679963779">
      <w:bodyDiv w:val="1"/>
      <w:marLeft w:val="0"/>
      <w:marRight w:val="0"/>
      <w:marTop w:val="0"/>
      <w:marBottom w:val="0"/>
      <w:divBdr>
        <w:top w:val="none" w:sz="0" w:space="0" w:color="auto"/>
        <w:left w:val="none" w:sz="0" w:space="0" w:color="auto"/>
        <w:bottom w:val="none" w:sz="0" w:space="0" w:color="auto"/>
        <w:right w:val="none" w:sz="0" w:space="0" w:color="auto"/>
      </w:divBdr>
    </w:div>
    <w:div w:id="1709183053">
      <w:bodyDiv w:val="1"/>
      <w:marLeft w:val="0"/>
      <w:marRight w:val="0"/>
      <w:marTop w:val="0"/>
      <w:marBottom w:val="0"/>
      <w:divBdr>
        <w:top w:val="none" w:sz="0" w:space="0" w:color="auto"/>
        <w:left w:val="none" w:sz="0" w:space="0" w:color="auto"/>
        <w:bottom w:val="none" w:sz="0" w:space="0" w:color="auto"/>
        <w:right w:val="none" w:sz="0" w:space="0" w:color="auto"/>
      </w:divBdr>
    </w:div>
    <w:div w:id="1819877020">
      <w:bodyDiv w:val="1"/>
      <w:marLeft w:val="0"/>
      <w:marRight w:val="0"/>
      <w:marTop w:val="0"/>
      <w:marBottom w:val="0"/>
      <w:divBdr>
        <w:top w:val="none" w:sz="0" w:space="0" w:color="auto"/>
        <w:left w:val="none" w:sz="0" w:space="0" w:color="auto"/>
        <w:bottom w:val="none" w:sz="0" w:space="0" w:color="auto"/>
        <w:right w:val="none" w:sz="0" w:space="0" w:color="auto"/>
      </w:divBdr>
    </w:div>
    <w:div w:id="1897087779">
      <w:bodyDiv w:val="1"/>
      <w:marLeft w:val="0"/>
      <w:marRight w:val="0"/>
      <w:marTop w:val="0"/>
      <w:marBottom w:val="0"/>
      <w:divBdr>
        <w:top w:val="none" w:sz="0" w:space="0" w:color="auto"/>
        <w:left w:val="none" w:sz="0" w:space="0" w:color="auto"/>
        <w:bottom w:val="none" w:sz="0" w:space="0" w:color="auto"/>
        <w:right w:val="none" w:sz="0" w:space="0" w:color="auto"/>
      </w:divBdr>
    </w:div>
    <w:div w:id="1988625387">
      <w:bodyDiv w:val="1"/>
      <w:marLeft w:val="0"/>
      <w:marRight w:val="0"/>
      <w:marTop w:val="0"/>
      <w:marBottom w:val="0"/>
      <w:divBdr>
        <w:top w:val="none" w:sz="0" w:space="0" w:color="auto"/>
        <w:left w:val="none" w:sz="0" w:space="0" w:color="auto"/>
        <w:bottom w:val="none" w:sz="0" w:space="0" w:color="auto"/>
        <w:right w:val="none" w:sz="0" w:space="0" w:color="auto"/>
      </w:divBdr>
    </w:div>
    <w:div w:id="20012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b6a8cb-bc1b-4ac1-8686-8eba63a88755" xsi:nil="true"/>
    <lcf76f155ced4ddcb4097134ff3c332f xmlns="dae9cfdb-ff64-4be1-a4a6-6245508394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C4C76AA77B174EA606F6CEEEC22872" ma:contentTypeVersion="13" ma:contentTypeDescription="Create a new document." ma:contentTypeScope="" ma:versionID="eae1c5547ca1e975b07aa69e3c038fb4">
  <xsd:schema xmlns:xsd="http://www.w3.org/2001/XMLSchema" xmlns:xs="http://www.w3.org/2001/XMLSchema" xmlns:p="http://schemas.microsoft.com/office/2006/metadata/properties" xmlns:ns2="dae9cfdb-ff64-4be1-a4a6-6245508394b4" xmlns:ns3="31b6a8cb-bc1b-4ac1-8686-8eba63a88755" targetNamespace="http://schemas.microsoft.com/office/2006/metadata/properties" ma:root="true" ma:fieldsID="818353acb3f01fcdbb3f89ac19d155ba" ns2:_="" ns3:_="">
    <xsd:import namespace="dae9cfdb-ff64-4be1-a4a6-6245508394b4"/>
    <xsd:import namespace="31b6a8cb-bc1b-4ac1-8686-8eba63a887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cfdb-ff64-4be1-a4a6-624550839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d4a4384-8771-4db4-a8b8-df0fba6cdf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b6a8cb-bc1b-4ac1-8686-8eba63a887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9a1a3d-1b82-48b5-818b-8c4f6804e8a0}" ma:internalName="TaxCatchAll" ma:showField="CatchAllData" ma:web="31b6a8cb-bc1b-4ac1-8686-8eba63a88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Fro22</b:Tag>
    <b:SourceType>DocumentFromInternetSite</b:SourceType>
    <b:Guid>{92B7112F-300B-4562-8578-C30EE27C4028}</b:Guid>
    <b:Author>
      <b:Author>
        <b:NameList>
          <b:Person>
            <b:Last>Wikipedia</b:Last>
          </b:Person>
        </b:NameList>
      </b:Author>
    </b:Author>
    <b:Title>IEEE style</b:Title>
    <b:InternetSiteTitle>Wikipedia, the free encyclopedia</b:InternetSiteTitle>
    <b:URL>https://en.wikipedia.org/w/index.php?title=IEEE_style&amp;oldid=882915808</b:URL>
    <b:YearAccessed>2022</b:YearAccessed>
    <b:MonthAccessed>02</b:MonthAccessed>
    <b:RefOrder>1</b:RefOrder>
  </b:Source>
</b:Sources>
</file>

<file path=customXml/itemProps1.xml><?xml version="1.0" encoding="utf-8"?>
<ds:datastoreItem xmlns:ds="http://schemas.openxmlformats.org/officeDocument/2006/customXml" ds:itemID="{F1FB1250-1B65-40A6-BADB-A788F2E9E6EC}">
  <ds:schemaRefs>
    <ds:schemaRef ds:uri="http://schemas.microsoft.com/office/2006/metadata/properties"/>
    <ds:schemaRef ds:uri="http://schemas.microsoft.com/office/infopath/2007/PartnerControls"/>
    <ds:schemaRef ds:uri="31b6a8cb-bc1b-4ac1-8686-8eba63a88755"/>
    <ds:schemaRef ds:uri="dae9cfdb-ff64-4be1-a4a6-6245508394b4"/>
  </ds:schemaRefs>
</ds:datastoreItem>
</file>

<file path=customXml/itemProps2.xml><?xml version="1.0" encoding="utf-8"?>
<ds:datastoreItem xmlns:ds="http://schemas.openxmlformats.org/officeDocument/2006/customXml" ds:itemID="{E6D37D3D-777A-4BB3-8D15-2F6E5DACE78B}">
  <ds:schemaRefs>
    <ds:schemaRef ds:uri="http://schemas.microsoft.com/sharepoint/v3/contenttype/forms"/>
  </ds:schemaRefs>
</ds:datastoreItem>
</file>

<file path=customXml/itemProps3.xml><?xml version="1.0" encoding="utf-8"?>
<ds:datastoreItem xmlns:ds="http://schemas.openxmlformats.org/officeDocument/2006/customXml" ds:itemID="{75C59E33-7C30-43B5-AE63-F1DDF0575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cfdb-ff64-4be1-a4a6-6245508394b4"/>
    <ds:schemaRef ds:uri="31b6a8cb-bc1b-4ac1-8686-8eba63a88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DC1BB-D4CD-496F-94E7-D8CA999F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OÖ Energiesparverband</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Renate.Auer@ait.ac.at</dc:creator>
  <cp:keywords/>
  <cp:lastModifiedBy>Schmidt-Mansurova Oxana</cp:lastModifiedBy>
  <cp:revision>2</cp:revision>
  <cp:lastPrinted>2020-08-05T23:19:00Z</cp:lastPrinted>
  <dcterms:created xsi:type="dcterms:W3CDTF">2026-03-02T07:59:00Z</dcterms:created>
  <dcterms:modified xsi:type="dcterms:W3CDTF">2026-03-02T07:59:00Z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0x0101001FC4C76AA77B174EA606F6CEEEC22872</vt:lpwstr>
  </property>
  <property fmtid="{D5CDD505-2E9C-101B-9397-08002B2CF9AE}" pid="3" name="GrammarlyDocumentId">
    <vt:lpwstr>18b2e9c8-a244-41f8-8ba3-75f52a05440c</vt:lpwstr>
  </property>
  <property fmtid="{D5CDD505-2E9C-101B-9397-08002B2CF9AE}" pid="4" name="MediaServiceImageTags">
    <vt:lpwstr/>
  </property>
</Properties>
</file>